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Креативная визитка для конкурса «Учитель года»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Михайлов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передается мгновенно, а конкуренция в любой сфере становится все более острой, креативность играет важную роль. Вопрос о том, как выделиться среди множества участников, становится особенно актуальным в контексте конкурса «Учитель года». Как же создать креативную визитку, которая не только привлечет внимание, но и запомнится?</w:t>
      </w:r>
    </w:p>
    <w:p>
      <w:pPr>
        <w:pStyle w:val="paragraphStyleText"/>
      </w:pPr>
      <w:r>
        <w:rPr>
          <w:rStyle w:val="fontStyleText"/>
        </w:rPr>
        <w:t xml:space="preserve">Креативная визитка — это не просто карточка с именем и должностью. Это возможность рассказать о себе, своих достижениях и подходах к обучению. Визитка должна отражать индивидуальность учителя, его стиль работы и философию. Например, можно использовать нестандартные формы, яркие цвета или оригинальные материалы. Это поможет создать первое впечатление, которое будет говорить о профессионализме и творческом подходе.</w:t>
      </w:r>
    </w:p>
    <w:p>
      <w:pPr>
        <w:pStyle w:val="paragraphStyleText"/>
      </w:pPr>
      <w:r>
        <w:rPr>
          <w:rStyle w:val="fontStyleText"/>
        </w:rPr>
        <w:t xml:space="preserve">Я считаю, что креативная визитка должна быть не только красивой, но и информативной. Она должна содержать ключевые моменты о педагогическом опыте, методах работы и достижениях. Важно, чтобы визитка вызывала интерес и желание узнать больше о ее владельце.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визитки, созданной для конкурса «Учитель года». На ней изображен яркий рисунок, выполненный в стиле акварели, который символизирует творчество и вдохновение. В центре визитки — имя учителя, написанное крупным шрифтом, а вокруг него — ключевые слова, такие как «инновации», «творчество», «вдохновение». Это создает образ учителя, который не боится экспериментировать и внедрять новые идеи в образовательный процесс.</w:t>
      </w:r>
    </w:p>
    <w:p>
      <w:pPr>
        <w:pStyle w:val="paragraphStyleText"/>
      </w:pPr>
      <w:r>
        <w:rPr>
          <w:rStyle w:val="fontStyleText"/>
        </w:rPr>
        <w:t xml:space="preserve">Такой подход к созданию визитки подчеркивает индивидуальность и профессионализм учителя. Он показывает, что учитель не только передает знания, но и вдохновляет своих учеников на творчество и самовыражение. Таким образом, креативная визитка становится не просто средством саморекламы, а настоящим отражением внутреннего мира учителя.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креативная визитка для конкурса «Учитель года» — это важный инструмент, который помогает выделиться среди других участников. Она должна быть яркой, запоминающейся и информативной, отражая индивидуальность и профессионализм учителя. Я считаю, что такая визитка может стать первым шагом к успеху в конкурсе и привлечь внимание к достижениям и методам работы учителя.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