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Общее дело: как дружба стала крепче через совместный проект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Хитрый Еврей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дружба играет важную роль в жизни каждого человека. Но что же делает дружбу крепче? Одним из факторов, способствующих укреплению дружеских отношений, является совместная деятельность, которая объединяет людей и помогает им лучше понять друг друга. Я считаю, что совместные проекты могут значительно укрепить дружбу, так как они создают общие цели и способствуют взаимодействию.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 на века" А. С. Пушкина. В этом произведении автор описывает, как двое друзей, столкнувшись с трудностями, решают вместе построить дом для своей семьи. Они начинают работать над проектом, и в процессе совместной деятельности их отношения становятся более глубокими и доверительными. Каждый из них вносит свой вклад в общее дело, и это сближает 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друзья сталкиваются с проблемой: им не хватает материалов для завершения строительства. Вместо того чтобы ссориться или отчаиваться, они решают вместе отправиться в город за необходимыми ресурсами. Этот момент показывает, как совместные трудности могут сплотить людей. Они учатся поддерживать друг друга, делиться идеями и находить решения. Таким образом, их дружба становится крепче, ведь они понимают, что могут рассчитывать друг на друга в сложных ситуациях.</w:t>
      </w:r>
    </w:p>
    <w:p>
      <w:pPr>
        <w:pStyle w:val="paragraphStyleText"/>
      </w:pPr>
      <w:r>
        <w:rPr>
          <w:rStyle w:val="fontStyleText"/>
        </w:rPr>
        <w:t xml:space="preserve">Этот пример из произведения Пушкина наглядно демонстрирует, как совместная деятельность может укрепить дружбу. Друзья, работая над общим проектом, не только решают практические задачи, но и развивают взаимопонимание и доверие. Они учатся ценить друг друга, что в конечном итоге делает их отношения более прочными.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совместные проекты действительно способны укрепить дружбу. Они создают условия для общения, взаимопомощи и совместного преодоления трудностей. Я считаю, что именно через такие общие дела дружба становится крепче и более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