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Стихи Владимира Маяковского о революции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Каргина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Революция — это одно из самых значительных событий в истории человечества, которое изменяет не только политическую, но и культурную, социальную жизнь общества. Вопрос о том, как поэты отражают дух революции в своих произведениях, является актуальным и интересным. В частности, стихи Владимира Маяковского, одного из самых ярких представителей русской поэзии XX века, глубоко пронизаны революционными идеями и настроениями. Маяковский не просто описывал события, он был их активным участником и пропагандистом. Я считаю, что стихи Маяковского о революции отражают не только его личные переживания, но и стремление к созданию нового общества, основанного на идеалах свободы и равенства.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«Облако в штанах», в котором Маяковский ярко выражает свои революционные идеи. В этом произведении поэт использует метафору облака, чтобы показать свои чувства и мысли о мире, который он хочет изменить. Он говорит о том, что старый мир, с его устоями и традициями, должен быть разрушен, чтобы на его месте возник новый, свободный и справедливый. В строках «Я — человек, и я хочу, чтобы все были людьми» Маяковский подчеркивает свою веру в равенство и братство, которые должны стать основой нового общества.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Маяковский использует поэзию как инструмент для выражения своих революционных идей. Его стихи не просто отражают время, в котором он жил, но и становятся призывом к действию, к борьбе за лучшее будущее. Маяковский верил в силу слова и его способность менять мир, и это делает его творчество актуальным и сегодня.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стихи Владимира Маяковского о революции — это не только художественные произведения, но и мощный манифест, который призывает к переменам и борьбе за справедливость. Я считаю, что его творчество продолжает вдохновлять новые поколения, напоминая о важности борьбы за свои идеалы и мечты о лучшем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