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Летний лес: Оазис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ivanovasabrinha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Летний лес — это удивительное место, где природа раскрывает свои самые яркие краски и звуки. Почему же лес в летний период становится настоящим оазисом для человека? Давайте рассмотрим, что такое летний лес и какие его особенности делают его таким привлекательным для нас.</w:t>
      </w:r>
    </w:p>
    <w:p>
      <w:pPr>
        <w:pStyle w:val="paragraphStyleText"/>
      </w:pPr>
      <w:r>
        <w:rPr>
          <w:rStyle w:val="fontStyleText"/>
        </w:rPr>
        <w:t xml:space="preserve">Летний лес — это экосистема, наполненная жизнью, где деревья, кустарники и травы образуют единое целое. В это время года лес наполняется зеленью, цветами и звуками. Птицы поют свои песни, насекомые жужжат, а ветер шепчет среди листвы. Летний лес — это не просто набор деревьев, это живое пространство, где каждый элемент играет свою роль. Он служит домом для множества животных и растений, а также источником кислорода и чистой воды для человека. Я считаю, что летний лес является важным оазисом природы, который необходимо беречь и защищать.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«Лес» И. С. Тургенева, где автор мастерски описывает красоту природы. В одном из эпизодов герой, гуляя по лесу, замечает, как солнечные лучи пробиваются сквозь листву, создавая волшебные узоры на земле. Он чувствует, как природа наполняет его энергией и умиротворением. Это описание позволяет читателю ощутить всю прелесть летнего леса, его гармонию и спокойствие.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летний лес — это оазис природы, который дарит человеку не только эстетическое наслаждение, но и внутренний покой. Герой, находясь в лесу, забывает о повседневных заботах и проблемах, погружаясь в мир природы. Это показывает, как важно для человека время, проведенное наедине с природой, и как оно влияет на его душевное состояние.</w:t>
      </w:r>
    </w:p>
    <w:p>
      <w:pPr>
        <w:pStyle w:val="paragraphStyleText"/>
      </w:pPr>
      <w:r>
        <w:rPr>
          <w:rStyle w:val="fontStyleText"/>
        </w:rPr>
        <w:t xml:space="preserve">В заключение, летний лес — это не просто место, это целый мир, который дарит нам радость и умиротворение. Я считаю, что мы должны беречь этот оазис природы, чтобы он продолжал радовать нас своей красотой и дарить вдохновение. Летний лес — это символ жизни, который напоминает нам о важности сохранения природы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