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Бунина "Помню - долгий зимний вечер..."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seregina20898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ностальгия и как она проявляется в творчестве Ивана Алексеевича Бунина. Ностальгия — это глубокое чувство тоски по прошлому, которое может быть вызвано как приятными, так и горькими воспоминаниями. В стихотворении «Помню - долгий зимний вечер...» Бунин мастерски передает атмосферу зимнего вечера, наполненного воспоминаниями и чувствами, что позволяет читателю ощутить всю глубину ностальгии. Я считаю, что в этом произведении автор показывает, как воспоминания о прошлом могут быть одновременно сладкими и горькими, создавая особую атмосферу, в которой переплетаются радость и печаль.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«Помню - долгий зимний вечер...». В этом произведении Бунин описывает зимний вечер, когда герой, находясь в одиночестве, погружается в воспоминания о прошлом. Он вспоминает о том, как в детстве, в такие же зимние вечера, он проводил время с близкими людьми, которые уже ушли из его жизни. Стихотворение начинается с яркого описания зимнего пейзажа, который создает атмосферу уюта и спокойствия, но в то же время вызывает чувство одиночества.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 о том, как в детстве он сидел у камина, слушая рассказы своих родных. Эти воспоминания полны тепла и любви, но они также подчеркивают утрату, которую он испытывает в настоящем. Микровывод: этот контраст между радостью воспоминаний и горечью утраты подчеркивает основную мысль стихотворения — ностальгия может быть как источником радости, так и причиной страдания. Бунин показывает, что воспоминания о прошлом, хотя и могут приносить утешение, также напоминают о том, что время неумолимо уходит, и с ним уходит и счастье.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«Помню - долгий зимний вечер...» является ярким примером того, как ностальгия может переплетаться с чувством утраты. Бунин мастерски передает атмосферу зимнего вечера, наполненного воспоминаниями, которые вызывают как радость, так и печаль. Я считаю, что это произведение заставляет нас задуматься о том, как важно ценить моменты счастья в нашей жизни, ведь они могут стать лишь воспоминаниями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