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Исаак Левитан и его картина «Осенний день. Сокольники»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Ульяна Тюлюкова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Исаак Левитан — один из самых известных русских художников, чье творчество оставило глубокий след в истории живописи. Его картины, наполненные светом и атмосферой, передают не только красоту природы, но и глубокие чувства, которые она вызывает у человека. В этом сочинении мы рассмотрим картину Левитана «Осенний день. Сокольники», которая является ярким примером его мастерства и умения передавать настроение времени года.</w:t>
      </w:r>
    </w:p>
    <w:p>
      <w:pPr>
        <w:pStyle w:val="paragraphStyleText"/>
      </w:pPr>
      <w:r>
        <w:rPr>
          <w:rStyle w:val="fontStyleText"/>
        </w:rPr>
        <w:t xml:space="preserve">Осень — это время, когда природа меняется, и художники часто обращаются к этому сезону, чтобы выразить свои чувства и переживания. Осень символизирует не только красоту, но и грусть, прощание с летом и приближение зимы. В картине «Осенний день. Сокольники» Левитан мастерски передает эту двойственность осени. Я считаю, что в этой работе художник показывает, как природа может отражать внутреннее состояние человека, его переживания и эмоции.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«Осенний день. Сокольники». На ней изображен осенний пейзаж, где деревья, покрытые желтыми и красными листьями, создают атмосферу уединения и спокойствия. В центре композиции — тихая аллея, по которой идут люди, погруженные в свои мысли. Левитан использует мягкие, теплые тона, чтобы передать ощущение тепла и уюта, несмотря на то, что осень уже вступила в свои права.</w:t>
      </w:r>
    </w:p>
    <w:p>
      <w:pPr>
        <w:pStyle w:val="paragraphStyleText"/>
      </w:pPr>
      <w:r>
        <w:rPr>
          <w:rStyle w:val="fontStyleText"/>
        </w:rPr>
        <w:t xml:space="preserve">Этот эпизод картины показывает, как природа может быть отражением человеческих чувств. Люди на картине выглядят задумчивыми, что подчеркивает атмосферу меланхолии и раздумий. Левитан, используя цвет и свет, создает ощущение, что время замедляется, и зритель может почувствовать ту же грусть и красоту, которую испытывают герои картины. Таким образом, пример с картиной Левитана доказывает мой тезис о том, что природа может быть зеркалом человеческих эмоций.</w:t>
      </w:r>
    </w:p>
    <w:p>
      <w:pPr>
        <w:pStyle w:val="paragraphStyleText"/>
      </w:pPr>
      <w:r>
        <w:rPr>
          <w:rStyle w:val="fontStyleText"/>
        </w:rPr>
        <w:t xml:space="preserve">В заключение, картина Исаака Левитана «Осенний день. Сокольники» является не только прекрасным произведением искусства, но и глубоким философским размышлением о жизни и природе. Я считаю, что через свои картины Левитан показывает, как осень может быть одновременно красивой и грустной, отражая внутренние переживания человека. Его мастерство в передаче настроения и эмоций делает его работы вечными и актуальными для каждого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