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И. И. Шишкина "На севере диком"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гречк нэ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природа в искусстве и как она может отражать внутренний мир человека. Природа — это не просто окружающий нас мир, это целая система, которая влияет на наше восприятие, чувства и эмоции. В живописи природа часто становится не только фоном, но и главным героем, способным передать настроение и атмосферу. Я считаю, что картина И. И. Шишкина "На севере диком" является ярким примером того, как природа может быть не только изображена, но и передана в своих самых глубоких проявлениях, вызывая у зрителя чувство восхищения и трепета.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"На севере диком". На ней изображен величественный северный лес, наполненный высокими елями и соснами, которые словно охраняют свои тайны. В центре картины мы видим могучее дерево, его корни крепко держатся за землю, а ветви тянутся к небу. Вокруг царит тишина, которую нарушает лишь звук ветра, шуршащего в листве. Это изображение создает атмосферу уединения и спокойствия, но в то же время и величия природы.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картины Шишкина доказывает мой тезис о том, что природа может быть отражением внутреннего состояния человека. Величие и мощь леса символизируют силу духа и стойкость, которые могут быть присущи человеку. Мы видим, как природа, изображенная на картине, вызывает у нас чувство благоговения и уважения. Она напоминает о том, что человек — лишь часть этого огромного мира, и его жизнь зависит от гармонии с природой.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картина И. И. Шишкина "На севере диком" не только изображает красоту северного леса, но и передает глубокие философские размышления о месте человека в природе. Я считаю, что через призму этой картины мы можем осознать важность сохранения природного мира и его влияния на наше внутреннее состояние. Природа — это не просто фон, это наш учитель и вдохновитель.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