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Отзыв о произведении Антона Чехова "Тоска"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veronarkhipowa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человеческих чувствах и переживаниях всегда был актуален, и произведение Антона Чехова "Тоска" ярко иллюстрирует это. В данном рассказе автор затрагивает тему тоски, одиночества и внутренней пустоты, которые знакомы многим людям. Тоска, как состояние души, может быть вызвана различными факторами, и Чехов мастерски передает это через своих персонажей.</w:t>
      </w:r>
    </w:p>
    <w:p>
      <w:pPr>
        <w:pStyle w:val="paragraphStyleText"/>
      </w:pPr>
      <w:r>
        <w:rPr>
          <w:rStyle w:val="fontStyleText"/>
        </w:rPr>
        <w:t xml:space="preserve">Тоска — это глубокое, мучительное чувство, которое может охватывать человека в моменты безысходности и утраты. Это состояние, когда человек чувствует себя одиноким и не понимает, как справиться с внутренними переживаниями. В рассказе Чехова тоска становится центральной темой, вокруг которой разворачиваются события и мысли героев. Я считаю, что "Тоска" Чехова — это не просто описание страданий, а глубокое исследование человеческой души и ее стремлений.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"Тоска". Главный герой, который является представителем интеллигенции, погружен в свои мысли и переживания. Он чувствует себя изолированным от окружающего мира, и его внутренние терзания становятся основным фоном повествования. Чехов описывает, как герой, находясь в обществе, все равно ощущает себя одиноким. Он не может найти утешение ни в общении с другими людьми, ни в своих увлечениях. Это подчеркивает, насколько глубока его тоска.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героя, можно заметить, что его тоска не имеет конкретной причины. Она проистекает из его внутреннего состояния, из ощущения бессмысленности жизни. Этот эпизод доказывает мой тезис о том, что тоска — это не просто эмоция, а сложное состояние, которое может охватывать человека в любой момент, независимо от внешних обстоятельств. Чехов показывает, что даже в окружении людей, человек может чувствовать себя одиноким и потерянным.</w:t>
      </w:r>
    </w:p>
    <w:p>
      <w:pPr>
        <w:pStyle w:val="paragraphStyleText"/>
      </w:pPr>
      <w:r>
        <w:rPr>
          <w:rStyle w:val="fontStyleText"/>
        </w:rPr>
        <w:t xml:space="preserve">В заключение, произведение "Тоска" Антона Чехова заставляет задуматься о том, как часто мы сталкиваемся с подобными чувствами в нашей жизни. Чехов мастерски передает тоску и одиночество, делая их понятными и близкими каждому читателю. Я считаю, что это произведение актуально и сегодня, так как оно поднимает важные вопросы о человеческой природе и внутреннем мире.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