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болезни Уолтера Уайта в сериале "Во все тяжкие"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Максим В.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болезни Уолтера Уайта в сериале «Во все тяжкие» поднимает множество тем, касающихся человеческой природы, морали и последствий выбора. Болезнь, с которой сталкивается главный герой, становится не только катализатором его действий, но и символом внутренней борьбы, с которой он сталкивается на протяжении всего сериала.</w:t>
      </w:r>
    </w:p>
    <w:p>
      <w:pPr>
        <w:pStyle w:val="paragraphStyleText"/>
      </w:pPr>
      <w:r>
        <w:rPr>
          <w:rStyle w:val="fontStyleText"/>
        </w:rPr>
        <w:t xml:space="preserve">Болезнь Уолтера Уайта, рак легких, служит отправной точкой для его трансформации из скромного учителя химии в безжалостного наркобарона. Рак — это не просто физическое заболевание, это метафора его жизни, полной несбывшихся надежд и подавленных амбиций. Уолтер, столкнувшись с угрозой смерти, начинает осознавать, что его жизнь не была такой, какой он хотел бы ее видеть. Это осознание приводит его к решению изменить свою судьбу, что, в свою очередь, ставит под сомнение моральные нормы и ценности, которые он когда-то придерживался.</w:t>
      </w:r>
    </w:p>
    <w:p>
      <w:pPr>
        <w:pStyle w:val="paragraphStyleText"/>
      </w:pPr>
      <w:r>
        <w:rPr>
          <w:rStyle w:val="fontStyleText"/>
        </w:rPr>
        <w:t xml:space="preserve">Обратимся к ключевому эпизоду первого сезона, когда Уолтер впервые решает заняться производством метамфетамина. Он делает это не только ради денег, но и для того, чтобы оставить наследие для своей семьи. В этом моменте мы видим, как болезнь становится не только причиной его действий, но и оправданием для морального разложения. Уолтер начинает оправдывать свои поступки, считая, что он делает это ради благополучия своих близких.</w:t>
      </w:r>
    </w:p>
    <w:p>
      <w:pPr>
        <w:pStyle w:val="paragraphStyleText"/>
      </w:pPr>
      <w:r>
        <w:rPr>
          <w:rStyle w:val="fontStyleText"/>
        </w:rPr>
        <w:t xml:space="preserve">Этот эпизод демонстрирует, как болезнь может изменить человека, заставляя его принимать решения, которые противоречат его изначальным убеждениям. Уолтер, который когда-то был добрым и заботливым человеком, постепенно превращается в эгоистичного и жестокого наркоторговца. Таким образом, болезнь становится не только физическим недугом, но и символом его внутренней деградации.</w:t>
      </w:r>
    </w:p>
    <w:p>
      <w:pPr>
        <w:pStyle w:val="paragraphStyleText"/>
      </w:pPr>
      <w:r>
        <w:rPr>
          <w:rStyle w:val="fontStyleText"/>
        </w:rPr>
        <w:t xml:space="preserve">В заключение, смысл болезни Уолтера Уайта в сериале «Во все тяжкие» заключается в том, что она служит катализатором его трансформации и отражает сложные моральные дилеммы, с которыми сталкивается человек. Я считаю, что болезнь в данном контексте является не только трагедией, но и возможностью для переосмысления жизни, что делает историю Уолтера Уайта глубокой и многослойной.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