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жестокость разрушительна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Ангелина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жестокости и ее разрушительном влиянии на человеческие отношения и общество в целом является актуальным на протяжении всей истории человечества. Жестокость, как проявление агрессии и насилия, может принимать различные формы: от физического насилия до морального унижения. Важно понять, что жестокость не только наносит вред жертве, но и разрушает самого агрессора, а также общество в целом.</w:t>
      </w:r>
    </w:p>
    <w:p>
      <w:pPr>
        <w:pStyle w:val="paragraphStyleText"/>
      </w:pPr>
      <w:r>
        <w:rPr>
          <w:rStyle w:val="fontStyleText"/>
        </w:rPr>
        <w:t xml:space="preserve">Жестокость можно охарактеризовать как преднамеренное причинение боли или страдания другому человеку. Это явление имеет глубокие корни в человеческой природе и может быть вызвано различными факторами, такими как страх, ненависть, зависть или желание власти. Однако, несмотря на свои причины, жестокость всегда приводит к негативным последствиям. Я считаю, что жестокость разрушительна, так как она не только ранит других, но и отравляет душу самого человека, который ее проявляет.</w:t>
      </w:r>
    </w:p>
    <w:p>
      <w:pPr>
        <w:pStyle w:val="paragraphStyleText"/>
      </w:pPr>
      <w:r>
        <w:rPr>
          <w:rStyle w:val="fontStyleText"/>
        </w:rPr>
        <w:t xml:space="preserve">Обратимся к роману "Преступление и наказание" Ф. М. Достоевского. Главный герой, Родион Раскольников, совершает жестокое преступление, убивая старуху-процентщицу. Этот эпизод является ключевым моментом в произведении, так как он показывает, как жестокость может разрушить не только жизнь жертвы, но и жизнь самого преступника. Раскольников, совершив убийство, надеется освободиться от моральных оков и стать "особым человеком", который имеет право на преступление ради высшей цели. Однако, вместо этого он погружается в глубокую моральную и психологическую яму, испытывая муки совести и страх.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разрушительности жестокости. Раскольников, стремясь к власти и свободе, оказывается в плену своих собственных страхов и угрызений совести. Его жестокий поступок не только лишает жизни невинного человека, но и разрушает его собственную жизнь, приводя к изоляции и страданиям. Таким образом, жестокость, вместо того чтобы дать силу и власть, становится источником страданий и разрушения.</w:t>
      </w:r>
    </w:p>
    <w:p>
      <w:pPr>
        <w:pStyle w:val="paragraphStyleText"/>
      </w:pPr>
      <w:r>
        <w:rPr>
          <w:rStyle w:val="fontStyleText"/>
        </w:rPr>
        <w:t xml:space="preserve">В заключение, жестокость является разрушительной силой, которая не только наносит вред другим, но и разрушает самого агрессора. Произведение Достоевского "Преступление и наказание" ярко иллюстрирует, как жестокие поступки могут привести к глубоким внутренним конфликтам и страданиям. Я считаю, что понимание этого факта может помочь нам избежать жестокости в нашей жизни и стремиться к более гуманным и добрым отношениям между людьми.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