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оправдать дурной поступок?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Захаров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можно ли оправдать дурной поступок, является одним из самых сложных и многогранных в философии и морали. Давайте рассмотрим, что такое дурной поступок. Дурной поступок — это действие, которое причиняет вред другим людям, нарушает моральные нормы и законы общества. Такие поступки могут быть вызваны различными обстоятельствами, но всегда остаётся вопрос: можно ли найти оправдание для них? Я считаю, что дурной поступок не может быть оправдан, так как он всегда влечёт за собой негативные последствия как для самого человека, так и для окружающих. Обратимся к роману "Преступление и наказание" Ф. М. Достоевского. Главный герой, Родион Раскольников, совершает убийство старухи-процентщицы, полагая, что его действия оправданы благими намерениями — он хочет использовать украденные деньги для помощи бедным. Однако, несмотря на его рациональные доводы, поступок оказывается не только аморальным, но и разрушительным. В процессе своего внутреннего конфликта Раскольников сталкивается с последствиями своего поступка: он испытывает угрызения совести, страх и изоляцию от общества. Этот эпизод показывает, что даже если человек считает свои действия оправданными, они всё равно могут привести к глубокому моральному кризису. Таким образом, пример Раскольникова доказывает, что дурной поступок, даже если он кажется оправданным с точки зрения его автора, всегда имеет разрушительные последствия. В заключение, можно сказать, что дурной поступок не может быть оправдан, так как он нарушает основные моральные принципы и приводит к страданиям как для самого человека, так и для окружающих. Мы должны помнить, что каждое наше действие имеет значение и последствия, и важно стремиться к добру, а не искать оправдания для зла.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