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Полуфабрикат лазанья: удобство и вкус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 Аверьянова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время становится все более ценным ресурсом, вопрос удобства в приготовлении пищи приобретает особую актуальность. Одним из ярких примеров удобного и вкусного блюда является полуфабрикат лазанья. Но что же такое лазанья и почему она так популярна среди людей, стремящихся сэкономить время на готовку?</w:t>
      </w:r>
    </w:p>
    <w:p>
      <w:pPr>
        <w:pStyle w:val="paragraphStyleText"/>
      </w:pPr>
      <w:r>
        <w:rPr>
          <w:rStyle w:val="fontStyleText"/>
        </w:rPr>
        <w:t xml:space="preserve">Лазанья — это традиционное итальянское блюдо, состоящее из слоев пасты, мяса, соуса и сыра. Основные характеристики лазаньи — это ее многослойность и разнообразие начинок, что позволяет каждому адаптировать рецепт под свои вкусовые предпочтения. Полуфабрикат лазанья, который можно купить в магазине, представляет собой уже готовое к запеканию блюдо, что значительно упрощает процесс приготовления. Я считаю, что полуфабрикат лазанья сочетает в себе удобство и вкус, что делает его отличным выбором для занятых людей.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кулинарной практики. Многие производители предлагают замороженные лазаньи, которые можно просто достать из морозильника, положить в духовку и через 30-40 минут наслаждаться горячим и ароматным блюдом. Например, в одной из таких лазаньей используется мясной фарш, томатный соус и сыр, что создает гармоничное сочетание вкусов. При этом, не нужно тратить время на подготовку ингредиентов, их нарезку и обжарку.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полуфабрикат лазанья является удобным решением для тех, кто ценит свое время, но не хочет жертвовать вкусом. Готовое блюдо позволяет избежать лишних хлопот, а результат — сытный и вкусный ужин, который порадует как семью, так и гостей.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полуфабрикат лазанья — это не только удобство, но и возможность насладиться вкусом традиционного итальянского блюда без лишних затрат времени и усилий. В условиях современного ритма жизни такие решения становятся все более актуальными, и лазанья в этом плане — отличный выбор.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