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Экологические проблемы Анголы: вызовы и перспективы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Марина Старунова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экологических проблем в современном мире становится все более актуальным. Особенно остро эта тема стоит в странах, где природные ресурсы активно эксплуатируются, а экосистемы подвергаются значительному воздействию человека. Одной из таких стран является Ангола, где экологические проблемы требуют особого внимания и решения.</w:t>
      </w:r>
    </w:p>
    <w:p>
      <w:pPr>
        <w:pStyle w:val="paragraphStyleText"/>
      </w:pPr>
      <w:r>
        <w:rPr>
          <w:rStyle w:val="fontStyleText"/>
        </w:rPr>
        <w:t xml:space="preserve">Экологические проблемы можно определить как негативные изменения в окружающей среде, которые могут быть вызваны как естественными факторами, так и деятельностью человека. В случае Анголы, к основным экологическим проблемам относятся вырубка лесов, загрязнение водоемов, истощение природных ресурсов и изменение климата. Эти проблемы не только угрожают биоразнообразию страны, но и ставят под угрозу здоровье населения и экономическое развитие.</w:t>
      </w:r>
    </w:p>
    <w:p>
      <w:pPr>
        <w:pStyle w:val="paragraphStyleText"/>
      </w:pPr>
      <w:r>
        <w:rPr>
          <w:rStyle w:val="fontStyleText"/>
        </w:rPr>
        <w:t xml:space="preserve">Я считаю, что для решения экологических проблем Анголы необходимо комплексное подход, включающее как меры по охране окружающей среды, так и устойчивое развитие экономики.</w:t>
      </w:r>
    </w:p>
    <w:p>
      <w:pPr>
        <w:pStyle w:val="paragraphStyleText"/>
      </w:pPr>
      <w:r>
        <w:rPr>
          <w:rStyle w:val="fontStyleText"/>
        </w:rPr>
        <w:t xml:space="preserve">Обратимся к примеру, который иллюстрирует сложность экологической ситуации в Анголе. В стране активно ведется добыча нефти, что приводит к загрязнению прибрежных вод и негативно сказывается на рыболовстве, важном источнике дохода для местного населения. В результате этого загрязнения страдают не только экосистемы, но и здоровье людей, которые зависят от рыбы как основного продукта питания.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экономическая деятельность может негативно влиять на экологическую ситуацию. Добыча нефти, несмотря на ее экономическую выгоду, приводит к разрушению природных ресурсов и ухудшению качества жизни людей. Таким образом, мы видим, что бездумное использование природных ресурсов может иметь катастрофические последствия.</w:t>
      </w:r>
    </w:p>
    <w:p>
      <w:pPr>
        <w:pStyle w:val="paragraphStyleText"/>
      </w:pPr>
      <w:r>
        <w:rPr>
          <w:rStyle w:val="fontStyleText"/>
        </w:rPr>
        <w:t xml:space="preserve">В заключение, экологические проблемы Анголы требуют срочного внимания и действий. Необходимо искать баланс между экономическим развитием и охраной окружающей среды. Являясь страной с богатым природным наследием, Ангола должна стремиться к устойчивому развитию, чтобы сохранить свои экосистемы для будущих поколений.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