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Элементы верхнего строения пути и их назначение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okhotin2010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железные дороги играют важную роль в транспортной системе, обеспечивая перемещение грузов и пассажиров на большие расстояния. Одним из ключевых аспектов, определяющих безопасность и эффективность работы железнодорожного транспорта, является верхнее строение пути. Вопрос о том, какие элементы составляют верхнее строение пути и каково их назначение, требует внимательного рассмотрения.</w:t>
      </w:r>
    </w:p>
    <w:p>
      <w:pPr>
        <w:pStyle w:val="paragraphStyleText"/>
      </w:pPr>
      <w:r>
        <w:rPr>
          <w:rStyle w:val="fontStyleText"/>
        </w:rPr>
        <w:t xml:space="preserve">Верхнее строение пути включает в себя все элементы, которые располагаются над балластом и обеспечивают устойчивость и безопасность движения поездов. К основным элементам верхнего строения пути относятся рельсы, шпалы, скрепления, балласт и другие компоненты. Рельсы представляют собой стальные полосы, по которым движутся колеса поездов. Они должны быть прочными и устойчивыми к износу, чтобы выдерживать большие нагрузки и обеспечивать плавность хода. Шпалы, в свою очередь, служат для поддержания рельсов на заданном расстоянии друг от друга и распределяют нагрузку от рельсов на балласт.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важность этих элементов. В рассказе «Станция на краю света» А. П. Чехова описывается маленькая станция, где рельсы и шпалы находятся в плохом состоянии. Из-за этого поезда не могут безопасно проходить через станцию, что приводит к задержкам и авариям. Этот эпизод подчеркивает, как недостатки в верхнем строении пути могут негативно сказаться на работе всего транспортного узла.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элементы верхнего строения пути играют критически важную роль в обеспечении безопасности и эффективности железнодорожного транспорта. Я считаю, что правильный выбор и качественное обслуживание этих элементов являются залогом надежной работы железных дорог. Безусловно, внимание к деталям в конструкции и эксплуатации верхнего строения пути может предотвратить множество проблем и обеспечить безопасное передвижение поездов.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