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Краткое содержание рассказа Константина Паустовского «Телеграмма»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Алиса Суранова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рассказе Константина Паустовского «Телеграмма» автор затрагивает важные темы человеческих отношений, любви и потери. Рассказ начинается с описания главного героя, который получает телеграмму от своей любимой женщины. Это сообщение становится для него не просто известием, а настоящим символом надежды и ожидания. Вопрос, который возникает у читателя, — как одно короткое сообщение может изменить жизнь человека?</w:t>
      </w:r>
    </w:p>
    <w:p>
      <w:pPr>
        <w:pStyle w:val="paragraphStyleText"/>
      </w:pPr>
      <w:r>
        <w:rPr>
          <w:rStyle w:val="fontStyleText"/>
        </w:rPr>
        <w:t xml:space="preserve">Телеграмма в данном контексте представляет собой ключевое понятие, которое символизирует связь между людьми, их чувства и переживания. Это не просто средство передачи информации, а способ выразить свои эмоции, надежды и страхи. В рассказе телеграмма становится мостом между двумя сердцами, которые, несмотря на расстояние, продолжают чувствовать друг друга.</w:t>
      </w:r>
    </w:p>
    <w:p>
      <w:pPr>
        <w:pStyle w:val="paragraphStyleText"/>
      </w:pPr>
      <w:r>
        <w:rPr>
          <w:rStyle w:val="fontStyleText"/>
        </w:rPr>
        <w:t xml:space="preserve">Я считаю, что в рассказе «Телеграмма» Паустовский мастерски показывает, как простое сообщение может нести в себе глубокий смысл и оказывать огромное влияние на судьбы людей. Главный герой, получив телеграмму, испытывает целую гамму эмоций: радость, тревогу, надежду. Он понимает, что это сообщение может изменить его жизнь, и в то же время осознает, что оно также может принести горечь и разочарование.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 рассказа, когда герой, получив телеграмму, начинает вспоминать о своей любимой. Он погружается в воспоминания о том, как они проводили время вместе, о своих мечтах и планах на будущее. Этот момент показывает, насколько сильна его привязанность и как сильно он ждет ответа. В этом эпизоде мы видим, как телеграмма становится не просто сообщением, а символом надежды и любви, которая связывает их.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он подтверждает мой тезис о том, что телеграмма в рассказе Паустовского — это не просто средство связи, а важный элемент, который подчеркивает глубину человеческих чувств. Герой, получивший телеграмму, осознает, что его жизнь зависит от ответа, и это создает напряжение и ожидание.</w:t>
      </w:r>
    </w:p>
    <w:p>
      <w:pPr>
        <w:pStyle w:val="paragraphStyleText"/>
      </w:pPr>
      <w:r>
        <w:rPr>
          <w:rStyle w:val="fontStyleText"/>
        </w:rPr>
        <w:t xml:space="preserve">В заключение, рассказ «Телеграмма» Константина Паустовского показывает, как простое сообщение может стать символом любви и надежды. Автор мастерски передает эмоции героя, заставляя читателя задуматься о том, как важны человеческие связи и как они могут влиять на нашу жизнь. Таким образом, телеграмма в рассказе становится не только средством передачи информации, но и важным элементом, который связывает людей и наполняет их жизнь смыслом.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