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Смешные номинации для разработчиков 1С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natakarpuhi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информационных технологий разработчики играют ключевую роль в создании и поддержке программного обеспечения. Однако, помимо серьезной работы, в их жизни есть место и для юмора. Вопрос, который мы можем задать, звучит так: какие смешные номинации можно придумать для разработчиков 1С?</w:t>
      </w:r>
    </w:p>
    <w:p>
      <w:pPr>
        <w:pStyle w:val="paragraphStyleText"/>
      </w:pPr>
      <w:r>
        <w:rPr>
          <w:rStyle w:val="fontStyleText"/>
        </w:rPr>
        <w:t xml:space="preserve">Разработчики 1С — это специалисты, которые занимаются созданием и доработкой программного обеспечения для автоматизации бизнес-процессов. Их работа требует не только глубоких знаний в области программирования, но и креативности, умения находить нестандартные решения. Смешные номинации могут стать отличным способом поднять настроение в команде и создать дружелюбную атмосферу. Я считаю, что такие номинации могут не только развеселить, но и сплотить коллектив, ведь смех — это универсальный язык, который объединяет людей.</w:t>
      </w:r>
    </w:p>
    <w:p>
      <w:pPr>
        <w:pStyle w:val="paragraphStyleText"/>
      </w:pPr>
      <w:r>
        <w:rPr>
          <w:rStyle w:val="fontStyleText"/>
        </w:rPr>
        <w:t xml:space="preserve">Обратимся к одной из таких номинаций — «Самый креативный баг». Эта номинация может быть присуждена разработчику, который обнаружил самый необычный и забавный баг в программе. Например, представьте себе ситуацию, когда при вводе определенных данных программа начинает выдавать совершенно неожиданные результаты, такие как «Счетчик счастья» или «Генератор случайных шуток». Такой эпизод не только вызывает смех, но и показывает, что разработчики умеют находить радость даже в сложных ситуациях.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даже в серьезной работе можно находить поводы для смеха. Смешные номинации помогают разработчикам 1С не только расслабиться, но и взглянуть на свою работу с другой стороны, что в конечном итоге способствует повышению их продуктивности и креативности.</w:t>
      </w:r>
    </w:p>
    <w:p>
      <w:pPr>
        <w:pStyle w:val="paragraphStyleText"/>
      </w:pPr>
      <w:r>
        <w:rPr>
          <w:rStyle w:val="fontStyleText"/>
        </w:rPr>
        <w:t xml:space="preserve">В заключение, смешные номинации для разработчиков 1С — это не просто шутки, а важный элемент командного духа. Они помогают создать позитивную атмосферу, где каждый может проявить свою индивидуальность и креативность. Я считаю, что такие инициативы стоит поддерживать и развивать, ведь смех — это залог успешной работы и хороших отношений в команде.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