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Героизм человека на войне в произведении В.П. Катаева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Димон Колобок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героизме человека на войне всегда был актуален и волновал умы многих писателей и поэтов. Война — это не только физическое противостояние, но и испытание человеческой души, проверка на прочность моральных и этических норм. Как же проявляется героизм в условиях войны?</w:t>
      </w:r>
    </w:p>
    <w:p>
      <w:pPr>
        <w:pStyle w:val="paragraphStyleText"/>
      </w:pPr>
      <w:r>
        <w:rPr>
          <w:rStyle w:val="fontStyleText"/>
        </w:rPr>
        <w:t xml:space="preserve">Героизм можно охарактеризовать как готовность человека к самопожертвованию ради других, проявление мужества и стойкости в трудных ситуациях. Это качество, которое требует не только физической силы, но и внутренней силы духа. В произведениях В.П. Катаева, особенно в его рассказах о Великой Отечественной войне, мы можем увидеть, как героизм проявляется в самых разных формах. Я считаю, что героизм человека на войне — это не только подвиги на поле боя, но и проявление человечности в самых тяжелых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В.П. Катаева «Сын полка». В этом произведении мы видим, как юный герой, мальчик, становится частью военной жизни, несмотря на свой юный возраст. Он проявляет невероятную смелость и решимость, когда решает помочь солдатам, несмотря на опасность. В одном из эпизодов он рискует своей жизнью, чтобы спасти раненого бойца. Этот момент показывает, что героизм не всегда связан с физической силой или военной подготовкой; иногда он проявляется в простых, но смелых поступках, когда человек ставит интересы других выше своих собственных.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прекрасно иллюстрирует мой тезис о том, что героизм на войне — это не только подвиги, но и проявление человечности. Мальчик, несмотря на свою хрупкость и неопытность, показывает, что истинный героизм заключается в готовности прийти на помощь, даже когда это может стоить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произведения В.П. Катаева о войне учат нас тому, что героизм — это не только физическая сила, но и моральная стойкость, готовность к самопожертвованию и проявление человечности в самых трудных условиях. Героизм человека на войне — это сложное и многогранное явление, которое требует от нас глубокого понимания и уважения.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