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Переписка Ивана Грозного и Андрея Курбского: интересные факты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Мила Куриленко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истории России переписка между Иваном Грозным и Андреем Курбским занимает особое место. Эти письма не только отражают личные отношения двух выдающихся личностей, но и дают представление о политической ситуации того времени. Давайте рассмотрим, что же представляет собой эта переписка.</w:t>
      </w:r>
    </w:p>
    <w:p>
      <w:pPr>
        <w:pStyle w:val="paragraphStyleText"/>
      </w:pPr>
      <w:r>
        <w:rPr>
          <w:rStyle w:val="fontStyleText"/>
        </w:rPr>
        <w:t xml:space="preserve">Переписка между Иваном Грозным и Андреем Курбским — это не просто обмен письмами, это глубокий анализ власти, предательства и личных амбиций. Иван Грозный, будучи царем, стремился укрепить свою власть и подавить любое инакомыслие. Курбский, в свою очередь, был одним из его ближайших соратников, но в какой-то момент стал его противником. Важно отметить, что в своих письмах они обсуждают не только личные вопросы, но и философские, моральные аспекты власти и долга.</w:t>
      </w:r>
    </w:p>
    <w:p>
      <w:pPr>
        <w:pStyle w:val="paragraphStyleText"/>
      </w:pPr>
      <w:r>
        <w:rPr>
          <w:rStyle w:val="fontStyleText"/>
        </w:rPr>
        <w:t xml:space="preserve">Я считаю, что переписка между Иваном Грозным и Андреем Курбским является ярким примером того, как личные отношения могут влиять на политическую ситуацию в стране. Эти письма показывают, как быстро меняются loyalties и как личные амбиции могут привести к конфликтам.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писем, где Курбский выражает свои сомнения в правлении Ивана. Он указывает на жестокость царя и его методы управления, которые вызывают страх и ненависть среди народа. В этом письме Курбский не только критикует Ивана, но и пытается донести до него мысль о том, что истинная власть должна основываться на любви и уважении, а не на страхе. Это письмо демонстрирует, как Курбский, будучи когда-то верным слугой, стал противником, осознав, что методы Ивана противоречат его собственным моральным принципам.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переписка отражает внутренние конфликты и противоречия, которые существовали в обществе того времени. Письма Курбского и Ивана Грозного служат не только историческим документом, но и литературным произведением, в котором можно увидеть борьбу идей и ценностей.</w:t>
      </w:r>
    </w:p>
    <w:p>
      <w:pPr>
        <w:pStyle w:val="paragraphStyleText"/>
      </w:pPr>
      <w:r>
        <w:rPr>
          <w:rStyle w:val="fontStyleText"/>
        </w:rPr>
        <w:t xml:space="preserve">В заключение, переписка между Иваном Грозным и Андреем Курбским — это не просто исторический факт, а глубокий анализ человеческой природы, власти и морали. Эти письма подтверждают мой тезис о том, что личные отношения и амбиции могут оказывать значительное влияние на политическую ситуацию в стране.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