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Трагедия Тараса Бульбы в повести Н. В. Гоголя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Doodle Tutlijk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Трагедия Тараса Бульбы в повести Н. В. Гоголя — это глубокая и многослойная тема, которая затрагивает вопросы патриотизма, предательства и семейных уз. В чем же заключается трагедия главного героя? Чтобы ответить на этот вопрос, необходимо рассмотреть, что такое трагедия в литературе и как она проявляется в судьбе Тараса Бульбы.</w:t>
      </w:r>
    </w:p>
    <w:p>
      <w:pPr>
        <w:pStyle w:val="paragraphStyleText"/>
      </w:pPr>
      <w:r>
        <w:rPr>
          <w:rStyle w:val="fontStyleText"/>
        </w:rPr>
        <w:t xml:space="preserve">Трагедия — это конфликт, который приводит к катастрофическим последствиям для героя, часто связанным с его внутренними противоречиями и выбором. В случае Тараса Бульбы, мы видим, как его патриотизм и любовь к родине сталкиваются с семейными ценностями и предательством. Я считаю, что трагедия Тараса Бульбы заключается в его невозможности примирить эти два аспекта своей жизни, что в конечном итоге приводит к его гибели и потере близких.</w:t>
      </w:r>
    </w:p>
    <w:p>
      <w:pPr>
        <w:pStyle w:val="paragraphStyleText"/>
      </w:pPr>
      <w:r>
        <w:rPr>
          <w:rStyle w:val="fontStyleText"/>
        </w:rPr>
        <w:t xml:space="preserve">Обратимся к повести Н. В. Гоголя. В начале произведения Тарас Бульба — это образец казака, преданного своей земле и народу. Он гордится своими сыновьями, Остапом и Андрием, и мечтает воспитать их в духе казацкой доблести. Однако, когда Андрий влюбляется в польскую девушку и предает своего отца и народ, Тарас оказывается перед выбором: простить сына или выполнить свой долг перед родиной.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 повести Тарас, узнав о предательстве Андрия, испытывает глубокую боль и гнев. Он понимает, что его сын выбрал любовь к женщине, а не к родине. Это внутреннее противоречие приводит к трагическому финалу: Тарас убивает Андрия, осознавая, что его действия продиктованы не только местью, но и необходимостью защитить свою идентичность и идеалы. Этот момент подчеркивает, как сильна связь между личными чувствами и общественными обязанностями.</w:t>
      </w:r>
    </w:p>
    <w:p>
      <w:pPr>
        <w:pStyle w:val="paragraphStyleText"/>
      </w:pPr>
      <w:r>
        <w:rPr>
          <w:rStyle w:val="fontStyleText"/>
        </w:rPr>
        <w:t xml:space="preserve">Таким образом, трагедия Тараса Бульбы заключается в его борьбе между любовью к сыну и долгом перед народом. Он становится жертвой обстоятельств, которые не позволяют ему сохранить ни семью, ни родину. В заключение, можно сказать, что повесть Н. В. Гоголя — это не только история о казаках, но и глубокая философская размышление о человеческих ценностях, о том, как сложно бывает выбрать между личным и общественным, и как эти выборы могут привести к трагическим последствиям.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