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Чувство стыда Татьяны в письме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fizika145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Чувство стыда — это одно из самых глубоких и сложных человеческих переживаний. Оно может возникать в самых разных ситуациях и оказывать значительное влияние на поведение и самооценку человека. В произведении Александра Сергеевича Пушкина «Евгений Онегин» мы можем наблюдать, как это чувство проявляется в письме Татьяны к Онегину. Я считаю, что стыд Татьяны в этом письме является отражением её внутреннего конфликта и глубоких переживаний, связанных с любовью и социальными нормами.</w:t>
      </w:r>
    </w:p>
    <w:p>
      <w:pPr>
        <w:pStyle w:val="paragraphStyleText"/>
      </w:pPr>
      <w:r>
        <w:rPr>
          <w:rStyle w:val="fontStyleText"/>
        </w:rPr>
        <w:t xml:space="preserve">Обратимся к моменту, когда Татьяна решает написать письмо Евгению. Она испытывает сильные чувства к нему, но в то же время осознает, что её любовь не соответствует общепринятым нормам. Татьяна, будучи воспитанной в традициях, где женщина не должна проявлять инициативу в любви, чувствует себя неловко и стыдится своих чувств. В её письме мы видим, как она пытается выразить свои эмоции, но в то же время боится осуждения и непонимания.</w:t>
      </w:r>
    </w:p>
    <w:p>
      <w:pPr>
        <w:pStyle w:val="paragraphStyleText"/>
      </w:pPr>
      <w:r>
        <w:rPr>
          <w:rStyle w:val="fontStyleText"/>
        </w:rPr>
        <w:t xml:space="preserve">В одном из эпизодов письма Татьяна признается в своей любви, но делает это с явным чувством стыда. Она говорит о том, что её чувства неуместны и что она не должна была так открыто проявлять свои эмоции. Этот момент подчеркивает её внутреннюю борьбу: с одной стороны, она хочет быть искренней и честной, а с другой — боится, что её чувства будут осуждены.</w:t>
      </w:r>
    </w:p>
    <w:p>
      <w:pPr>
        <w:pStyle w:val="paragraphStyleText"/>
      </w:pPr>
      <w:r>
        <w:rPr>
          <w:rStyle w:val="fontStyleText"/>
        </w:rPr>
        <w:t xml:space="preserve">Таким образом, чувство стыда Татьяны в письме к Онегину подчеркивает её уязвимость и сложность её внутреннего мира. Она не только испытывает любовь, но и осознает, что эта любовь может быть непонята обществом. Это чувство стыда становится важным элементом её характера и определяет её дальнейшие действия.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стыд Татьяны в письме к Онегину является важным аспектом её личности и отражает сложные социальные нормы того времени. Это чувство не только показывает её внутренний конфликт, но и заставляет читателя задуматься о том, как общественные ожидания могут влиять на личные чувства и поступки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