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ценности в повести Фёдора Михайловича Достоевского "Белые ночи"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anna.ekaretskaya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нравственных ценностей всегда был актуален в литературе, и повесть Фёдора Михайловича Достоевского "Белые ночи" не является исключением. В этой работе автор затрагивает важные аспекты человеческих отношений, одиночества и стремления к любви, что позволяет глубже понять, что такое нравственные ценности в жизни человека.</w:t>
      </w:r>
    </w:p>
    <w:p>
      <w:pPr>
        <w:pStyle w:val="paragraphStyleText"/>
      </w:pPr>
      <w:r>
        <w:rPr>
          <w:rStyle w:val="fontStyleText"/>
        </w:rPr>
        <w:t xml:space="preserve">Нравственные ценности можно охарактеризовать как принципы и убеждения, которые определяют поведение человека и его отношение к окружающим. Они формируются под воздействием культуры, воспитания и личного опыта. В "Белых ночах" Достоевский показывает, как эти ценности могут влиять на судьбы людей, их выбор и внутренние конфликты. Я считаю, что в повести Достоевского нравственные ценности проявляются через стремление героев к искренности и любви, а также через их борьбу с одиночеством и внутренними демонами.</w:t>
      </w:r>
    </w:p>
    <w:p>
      <w:pPr>
        <w:pStyle w:val="paragraphStyleText"/>
      </w:pPr>
      <w:r>
        <w:rPr>
          <w:rStyle w:val="fontStyleText"/>
        </w:rPr>
        <w:t xml:space="preserve">Обратимся к повести "Белые ночи". Главный герой, мечтатель и романтик, живет в мире своих фантазий и надежд. Он встречает девушку по имени Настенька, которая становится для него символом любви и счастья. В одном из эпизодов, когда Настенька рассказывает о своих мечтах и надеждах, герой чувствует, как его сердце наполняется теплом и радостью. Этот момент показывает, как нравственные ценности, такие как любовь и сострадание, способны преодолеть одиночество и отчаяние.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мечты, герой сталкивается с реальностью, когда Настенька влюбляется в другого человека. Этот эпизод подчеркивает, как трудно сохранить нравственные ценности в условиях, когда желания и реальность не совпадают. Герой испытывает глубокую боль и разочарование, что заставляет его переосмыслить свои чувства и ценности. Он понимает, что любовь не всегда приводит к счастью, и это открытие становится для него важным уроком.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"Белые ночи" Достоевского демонстрирует, как нравственные ценности формируют внутренний мир человека и его отношения с окружающими. Стремление к любви и искренности, а также борьба с одиночеством становятся центральными темами произведения. В заключение, можно сказать, что Достоевский через своих героев показывает, что нравственные ценности — это не просто абстрактные идеи, а реальные силы, способные изменить жизнь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