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Цитатная характеристика Бэлы из романа 'Герой нашего времени'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Софья Фаткулина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какова роль Бэлы в романе «Герой нашего времени», является важным аспектом для понимания характера и внутреннего мира главного героя, Печорина. Бэла — это не просто женщина, она олицетворяет собой страсть, свободу и трагизм, что делает её ключевой фигурой в произведении.</w:t>
      </w:r>
    </w:p>
    <w:p>
      <w:pPr>
        <w:pStyle w:val="paragraphStyleText"/>
      </w:pPr>
      <w:r>
        <w:rPr>
          <w:rStyle w:val="fontStyleText"/>
        </w:rPr>
        <w:t xml:space="preserve">Бэла — это горская красавица, которая пленяет Печорина своей красотой и дикой природой. Она является символом той жизни, которую он не может достичь, и в то же время — жертвой его эгоизма и внутренней пустоты. Важно отметить, что Бэла, как персонаж, представляет собой не только объект любви, но и объект страсти, которая в конечном итоге приводит к её трагической судьбе.</w:t>
      </w:r>
    </w:p>
    <w:p>
      <w:pPr>
        <w:pStyle w:val="paragraphStyleText"/>
      </w:pPr>
      <w:r>
        <w:rPr>
          <w:rStyle w:val="fontStyleText"/>
        </w:rPr>
        <w:t xml:space="preserve">Я считаю, что Бэла в романе «Герой нашего времени» является ярким примером того, как страсть может разрушать жизни людей, если она не контролируется.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Печорин похищает Бэлу. Этот момент показывает, как он, движимый своими желаниями, не задумывается о последствиях своих действий. Он видит в Бэле лишь объект своего влечения, не учитывая её чувства и желания. В этом эпизоде мы видим, как Печорин, будучи эгоистичным и холодным, лишает Бэлу свободы, что в конечном итоге приводит к её страданиям.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Печорин, несмотря на свою харизму и ум, оказывается не в состоянии понять и оценить настоящую любовь. Его действия по отношению к Бэле показывают, как его внутренние демоны и стремление к власти над другими людьми приводят к трагическим последствиям. Это подтверждает мой тезис о том, что страсть, если она не контролируется, может стать разрушительной силой.</w:t>
      </w:r>
    </w:p>
    <w:p>
      <w:pPr>
        <w:pStyle w:val="paragraphStyleText"/>
      </w:pPr>
      <w:r>
        <w:rPr>
          <w:rStyle w:val="fontStyleText"/>
        </w:rPr>
        <w:t xml:space="preserve">В заключение, Бэла в романе «Герой нашего времени» является не только жертвой Печорина, но и символом тех страстей, которые могут погубить человека. Её судьба служит напоминанием о том, что любовь и страсть требуют уважения и понимания, иначе они могут привести к трагедии. Таким образом, образ Бэлы подчеркивает важность осознания своих чувств и ответственности за свои действия.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