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нужна сатира в современном обществе?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Тимоха69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сатира играет важную роль, поднимая острые социальные и политические вопросы. Зачем же нужна сатира в наше время? Сатира — это жанр искусства, который использует юмор, иронию и сарказм для критики недостатков общества, власти и человеческой природы. Она помогает нам взглянуть на мир с другой стороны, заставляя задуматься о серьезных проблемах, которые часто остаются незамеченными.</w:t>
      </w:r>
    </w:p>
    <w:p>
      <w:pPr>
        <w:pStyle w:val="paragraphStyleText"/>
      </w:pPr>
      <w:r>
        <w:rPr>
          <w:rStyle w:val="fontStyleText"/>
        </w:rPr>
        <w:t xml:space="preserve">Я считаю, что сатира необходима для того, чтобы обнажать пороки общества и побуждать людей к размышлениям о своих действиях и поступках. Обратимся к произведению «12 стульев» Ильи Ильфа и Евгения Петрова. В этом романе авторы с помощью сатирических приемов высмеивают жадность, глупость и лицемерие людей, живущих в советской России. Главные герои, Остап Бендер и Киса Воробьянинов, представляют собой типичных представителей общества, которые готовы пойти на все ради денег и материальных благ.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Остап Бендер, используя свою хитрость и обаяние, обманывает людей, чтобы достичь своей цели. Этот момент показывает, как легко люди поддаются манипуляциям и как жадность может затмить разум. Микровывод из этого эпизода заключается в том, что сатира помогает нам увидеть, как человеческие пороки могут разрушать общество, и заставляет задуматься о том, как важно сохранять моральные ценности.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сатира в современном обществе необходима как инструмент критики и саморефлексии. Она помогает нам осознать наши недостатки и побуждает к изменениям. В условиях, когда многие проблемы остаются без внимания, сатира становится важным средством, способным привлечь внимание к актуальным вопросам и вдохновить на 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