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и творчество Константина Паустовского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rrrrrrrrrruuuuuu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Константин Паустовский — один из самых ярких представителей русской литературы XX века. Его творчество и жизнь неразрывно связаны с историческими событиями, происходившими в России, и отражают глубокие переживания автора. Вопрос о том, как жизнь и творчество Паустовского переплетаются, является актуальным для понимания его произведений.</w:t>
      </w:r>
    </w:p>
    <w:p>
      <w:pPr>
        <w:pStyle w:val="paragraphStyleText"/>
      </w:pPr>
      <w:r>
        <w:rPr>
          <w:rStyle w:val="fontStyleText"/>
        </w:rPr>
        <w:t xml:space="preserve">Константин Георгиевич Паустовский родился в 1892 году в Киеве. Он пережил множество испытаний, включая Первую мировую войну, революцию и Гражданскую войну. Эти события оставили глубокий след в его душе и стали основой для многих его произведений. Важно отметить, что творчество Паустовского пронизано темой природы, любви к родной земле и человеческой судьбы.</w:t>
      </w:r>
    </w:p>
    <w:p>
      <w:pPr>
        <w:pStyle w:val="paragraphStyleText"/>
      </w:pPr>
      <w:r>
        <w:rPr>
          <w:rStyle w:val="fontStyleText"/>
        </w:rPr>
        <w:t xml:space="preserve">Я считаю, что жизнь и творчество Константина Паустовского являются ярким примером того, как личные переживания автора влияют на его литературное наследие. Обратимся к его рассказу «Старый мастер». В этом произведении Паустовский описывает встречу с художником, который, несмотря на свои годы, продолжает творить и искать вдохновение в окружающем мире.</w:t>
      </w:r>
    </w:p>
    <w:p>
      <w:pPr>
        <w:pStyle w:val="paragraphStyleText"/>
      </w:pPr>
      <w:r>
        <w:rPr>
          <w:rStyle w:val="fontStyleText"/>
        </w:rPr>
        <w:t xml:space="preserve">В этом рассказе мы видим, как герой, старый мастер, олицетворяет стойкость и преданность своему делу. Он не сдается перед трудностями и продолжает создавать, несмотря на все испытания, которые выпали на его долю. Этот эпизод показывает, как важна для человека способность находить красоту и смысл в жизни, даже когда она полна страданий.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героя подтверждает мой тезис о том, что жизнь Паустовского, полная испытаний и трудностей, нашла отражение в его творчестве. Он учит нас ценить каждое мгновение, находить радость в простых вещах и не терять надежду.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жизнь и творчество Константина Паустовского взаимосвязаны и дополняют друг друга. Его произведения не только отражают его личные переживания, но и служат источником вдохновения для многих поколений читателей. Творчество Паустовского — это не просто литература, это философия жизни, которая учит нас любить и ценить мир вокруг.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