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Качества настоящего учёного-географа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Трофим Игнашин</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какими качествами должен обладать настоящий учёный-географ, является актуальным в наше время, когда география играет важную роль в понимании окружающего мира. География — это наука, изучающая Землю, её природу, население и взаимодействие человека с окружающей средой. Она охватывает широкий спектр тем, от климатических изменений до культурных особенностей различных народов. Важно понимать, что учёный-географ не только исследует физические аспекты планеты, но и анализирует социальные, экономические и экологические процессы, происходящие на ней. Я считаю, что настоящему учёному-географу необходимы такие качества, как любознательность, аналитическое мышление и способность к междисциплинарному подходу.</w:t>
      </w:r>
    </w:p>
    <w:p>
      <w:pPr>
        <w:pStyle w:val="paragraphStyleText"/>
      </w:pPr>
      <w:r>
        <w:rPr>
          <w:rStyle w:val="fontStyleText"/>
        </w:rPr>
        <w:t xml:space="preserve">Обратимся к произведению «География и её роль в современном мире» известного географа и исследователя А. П. Капицы. В этом произведении автор подчеркивает, что географ должен быть не только специалистом в своей области, но и обладать широким кругозором. Он описывает, как важна любознательность для учёного, который стремится понять не только факты, но и причины, стоящие за ними. Например, Капица приводит случай, когда он исследовал влияние изменения климата на миграцию населения. Он не только собрал данные, но и попытался понять, как социальные и экономические факторы влияют на эти процессы.</w:t>
      </w:r>
    </w:p>
    <w:p>
      <w:pPr>
        <w:pStyle w:val="paragraphStyleText"/>
      </w:pPr>
      <w:r>
        <w:rPr>
          <w:rStyle w:val="fontStyleText"/>
        </w:rPr>
        <w:t xml:space="preserve">Этот пример доказывает мой тезис о том, что настоящему учёному-географу необходимо аналитическое мышление. Капица показывает, что без глубокого анализа данных невозможно сделать правильные выводы. Он также акцентирует внимание на важности междисциплинарного подхода, который позволяет учёному учитывать различные аспекты проблемы. Например, в его исследованиях он использует знания из экономики, социологии и экологии, что позволяет ему более полно понять сложные процессы, происходящие в мире.</w:t>
      </w:r>
    </w:p>
    <w:p>
      <w:pPr>
        <w:pStyle w:val="paragraphStyleText"/>
      </w:pPr>
      <w:r>
        <w:rPr>
          <w:rStyle w:val="fontStyleText"/>
        </w:rPr>
        <w:t xml:space="preserve">В заключение, можно сказать, что качества настоящего учёного-географа, такие как любознательность, аналитическое мышление и способность к междисциплинарному подходу, являются ключевыми для успешного исследования и понимания нашего мира. Эти качества помогают учёному не только собирать и анализировать данные, но и делать выводы, которые могут быть полезны для общества. Таким образом, я подтверждаю свой тезис о том, что настоящий учёный-географ должен обладать широким кругозором и глубокими знаниями в различных областях.</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