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Факторы успеха в бизнесе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бизнес становится все более важной частью жизни общества. Успех в бизнесе зависит от множества факторов, и каждый из них играет свою уникальную роль. Давайте рассмотрим, что же определяет успех в бизнесе.</w:t>
      </w:r>
    </w:p>
    <w:p>
      <w:pPr>
        <w:pStyle w:val="paragraphStyleText"/>
      </w:pPr>
      <w:r>
        <w:rPr>
          <w:rStyle w:val="fontStyleText"/>
        </w:rPr>
        <w:t xml:space="preserve">Успех в бизнесе можно охарактеризовать как достижение поставленных целей, получение прибыли и устойчивое развитие компании. Ключевыми характеристиками успешного бизнеса являются инновации, качество продукции, эффективное управление и способность адаптироваться к изменениям на рынке. Эти факторы служат основой для формирования конкурентных преимуществ и долгосрочной стратегии.</w:t>
      </w:r>
    </w:p>
    <w:p>
      <w:pPr>
        <w:pStyle w:val="paragraphStyleText"/>
      </w:pPr>
      <w:r>
        <w:rPr>
          <w:rStyle w:val="fontStyleText"/>
        </w:rPr>
        <w:t xml:space="preserve">Я считаю, что одним из главных факторов успеха в бизнесе является способность к инновациям. В условиях быстро меняющегося рынка компании, которые не боятся внедрять новые идеи и технологии, имеют больше шансов на успех. Обратимся к примеру компании Apple, которая благодаря своим инновационным продуктам, таким как iPhone и iPad, смогла занять лидирующие позиции на рынке технологий.</w:t>
      </w:r>
    </w:p>
    <w:p>
      <w:pPr>
        <w:pStyle w:val="paragraphStyleText"/>
      </w:pPr>
      <w:r>
        <w:rPr>
          <w:rStyle w:val="fontStyleText"/>
        </w:rPr>
        <w:t xml:space="preserve">Важным аспектом является и качество продукции. Например, компания Toyota известна своим подходом к качеству и надежности автомобилей. Благодаря строгому контролю качества и постоянному совершенствованию производственных процессов, Toyota смогла завоевать доверие потребителей и стать одним из лидеров в автомобильной отрасли. Это подтверждает, что высокое качество продукции напрямую влияет на успех бизнеса.</w:t>
      </w:r>
    </w:p>
    <w:p>
      <w:pPr>
        <w:pStyle w:val="paragraphStyleText"/>
      </w:pPr>
      <w:r>
        <w:rPr>
          <w:rStyle w:val="fontStyleText"/>
        </w:rPr>
        <w:t xml:space="preserve">Не менее важным фактором является эффективное управление. Хороший менеджмент позволяет оптимизировать процессы, снизить затраты и повысить производительность. Например, компания Amazon, благодаря своей уникальной системе логистики и управления запасами, смогла стать одним из крупнейших онлайн-ритейлеров в мире. Это показывает, что грамотное управление ресурсами и процессами является залогом успеха.</w:t>
      </w:r>
    </w:p>
    <w:p>
      <w:pPr>
        <w:pStyle w:val="paragraphStyleText"/>
      </w:pPr>
      <w:r>
        <w:rPr>
          <w:rStyle w:val="fontStyleText"/>
        </w:rPr>
        <w:t xml:space="preserve">В заключение, успех в бизнесе зависит от множества факторов, таких как инновации, качество продукции и эффективное управление. Я считаю, что компании, которые умеют адаптироваться к изменениям и внедрять новые идеи, имеют все шансы на успех в современном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