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Паучья лилия: загадочное растение с необычной красотой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plytkevicvaleria@gmail.com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нашем мире существует множество удивительных растений, каждое из которых обладает своей уникальной красотой и загадочностью. Одним из таких растений является паучья лилия, которая привлекает внимание не только своим необычным внешним видом, но и множеством легенд и мифов, связанных с ней. Давайте рассмотрим, что такое паучья лилия и почему она вызывает такой интерес у людей.</w:t>
      </w:r>
    </w:p>
    <w:p>
      <w:pPr>
        <w:pStyle w:val="paragraphStyleText"/>
      </w:pPr>
      <w:r>
        <w:rPr>
          <w:rStyle w:val="fontStyleText"/>
        </w:rPr>
        <w:t xml:space="preserve">Паучья лилия, или как ее еще называют, «красавица с паучьими лапками», относится к семейству амариллисовых. Это многолетнее травянистое растение, которое отличается яркими и необычными цветами, напоминающими пауков. Цветы паучьей лилии имеют длинные, изогнутые лепестки, которые создают впечатление, что они движутся, словно пауки, ползущие по земле. Это растение не только привлекает внимание своим внешним видом, но и обладает интересными свойствами. Например, паучья лилия может расти в самых разных условиях, что делает ее популярной среди садоводов и любителей цветов.</w:t>
      </w:r>
    </w:p>
    <w:p>
      <w:pPr>
        <w:pStyle w:val="paragraphStyleText"/>
      </w:pPr>
      <w:r>
        <w:rPr>
          <w:rStyle w:val="fontStyleText"/>
        </w:rPr>
        <w:t xml:space="preserve">Я считаю, что паучья лилия символизирует загадку природы и ее удивительное разнообразие. Это растение напоминает нам о том, как много еще неизведанного и таинственного существует в нашем мире. Обратимся к рассказу «Паучья лилия» А. П. Чехова, где автор описывает не только красоту этого растения, но и его влияние на людей.</w:t>
      </w:r>
    </w:p>
    <w:p>
      <w:pPr>
        <w:pStyle w:val="paragraphStyleText"/>
      </w:pPr>
      <w:r>
        <w:rPr>
          <w:rStyle w:val="fontStyleText"/>
        </w:rPr>
        <w:t xml:space="preserve">В одном из эпизодов рассказа главный герой, увидев паучью лилию, погружается в размышления о жизни и ее смысле. Чехов описывает, как цветок вызывает у него ассоциации с детством, с беззаботными днями, проведенными на природе. Этот момент подчеркивает, как природа и ее красота могут пробуждать в нас воспоминания и чувства, которые мы, возможно, давно забыли. Микровывод из этого эпизода заключается в том, что паучья лилия не просто красивое растение, а символ глубоких человеческих эмоций и воспоминаний.</w:t>
      </w:r>
    </w:p>
    <w:p>
      <w:pPr>
        <w:pStyle w:val="paragraphStyleText"/>
      </w:pPr>
      <w:r>
        <w:rPr>
          <w:rStyle w:val="fontStyleText"/>
        </w:rPr>
        <w:t xml:space="preserve">В заключение, паучья лилия — это не только загадочное и красивое растение, но и источник вдохновения для многих людей. Она напоминает нам о том, как важно ценить красоту природы и находить в ней утешение и вдохновение. Я считаю, что такие растения, как паучья лилия, играют важную роль в нашей жизни, помогая нам осознать, насколько удивителен и многогранен наш мир.</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