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готовлю уроки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Тимур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учитель сталкивается с необходимостью подготовки уроков. Как же правильно организовать этот процесс, чтобы он был эффективным и интересным для учеников? Давайте рассмотрим, что такое подготовка уроков.</w:t>
      </w:r>
    </w:p>
    <w:p>
      <w:pPr>
        <w:pStyle w:val="paragraphStyleText"/>
      </w:pPr>
      <w:r>
        <w:rPr>
          <w:rStyle w:val="fontStyleText"/>
        </w:rPr>
        <w:t xml:space="preserve">Подготовка уроков — это не просто составление плана и выбор учебных материалов. Это целый комплекс действий, направленных на создание комфортной и продуктивной образовательной среды. Важными аспектами подготовки являются выбор темы, определение целей и задач урока, а также подбор методов и средств обучения. Я считаю, что качественная подготовка уроков — это залог успешного обучения и развития учеников.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 подготовки уроков. Каждый раз, когда я начинаю готовиться к новому уроку, я сначала определяю, какую тему я буду изучать с учениками. Например, если я планирую урок по теме «Экосистемы», я начинаю с изучения учебных материалов, чтобы понять, какие аспекты этой темы наиболее важны и интересны для моих учеников. Затем я формулирую цели урока: что именно я хочу, чтобы ученики узнали и усвоили в ходе занятия.</w:t>
      </w:r>
    </w:p>
    <w:p>
      <w:pPr>
        <w:pStyle w:val="paragraphStyleText"/>
      </w:pPr>
      <w:r>
        <w:rPr>
          <w:rStyle w:val="fontStyleText"/>
        </w:rPr>
        <w:t xml:space="preserve">После этого я подбираю различные методы и средства обучения. Например, я могу использовать презентации, видео, интерактивные задания или групповые обсуждения. Важно, чтобы каждый элемент урока был направлен на достижение поставленных целей. В процессе подготовки я также учитываю уровень подготовки моих учеников, их интересы и предпочтения. Это позволяет мне сделать урок более увлекательным и доступным.</w:t>
      </w:r>
    </w:p>
    <w:p>
      <w:pPr>
        <w:pStyle w:val="paragraphStyleText"/>
      </w:pPr>
      <w:r>
        <w:rPr>
          <w:rStyle w:val="fontStyleText"/>
        </w:rPr>
        <w:t xml:space="preserve">Таким образом, подготовка уроков — это не просто механический процесс, а творческая деятельность, требующая внимания и заботы о каждом ученике. Я считаю, что качественная подготовка уроков способствует не только усвоению знаний, но и формированию интереса к учебе. В заключение, можно сказать, что успешная подготовка уроков — это основа эффективного обучения, которая позволяет создать атмосферу сотрудничества и взаимопонимания в классе.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