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Соне Мармеладовой: Мое восприятие ее судьбы в романе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sefer7267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судьбе Сони Мармеладовой в романе Ф. М. Достоевского «Преступление и наказание» вызывает множество размышлений. Какова же ее роль в жизни главного героя, Раскольникова, и что она символизирует в контексте произведения? Сона, как персонаж, олицетворяет собой жертву обстоятельств, но в то же время она является символом надежды и искупления.</w:t>
      </w:r>
    </w:p>
    <w:p>
      <w:pPr>
        <w:pStyle w:val="paragraphStyleText"/>
      </w:pPr>
      <w:r>
        <w:rPr>
          <w:rStyle w:val="fontStyleText"/>
        </w:rPr>
        <w:t xml:space="preserve">Судьба Сони, молодой женщины, вынужденной заниматься проституцией ради выживания своей семьи, является ярким примером трагедии, с которой сталкиваются многие герои Достоевского. Она живет в мире, где моральные нормы и человеческие ценности подменяются жестокими реалиями жизни. Сона, несмотря на свою тяжелую судьбу, сохраняет в себе доброту и сострадание. Это качество делает ее уникальной и важной фигурой в романе.</w:t>
      </w:r>
    </w:p>
    <w:p>
      <w:pPr>
        <w:pStyle w:val="paragraphStyleText"/>
      </w:pPr>
      <w:r>
        <w:rPr>
          <w:rStyle w:val="fontStyleText"/>
        </w:rPr>
        <w:t xml:space="preserve">Я считаю, что Сона является не только жертвой, но и спасительницей для Раскольникова. Обратимся к эпизоду, когда Раскольников впервые встречает Соню. Он видит в ней не просто проститутку, а человека, который, несмотря на все страдания, способен на любовь и понимание. В этом моменте раскрывается ее истинная природа — она не потеряла веру в людей и в себя. Это встреча становится поворотным моментом для Раскольникова, который начинает осознавать, что его философия о "праве на убийство" не имеет под собой моральной основы.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Сона помогает Раскольникову увидеть мир с другой стороны. Она становится для него символом искупления и надежды. Именно через ее страдания и жертвы он начинает понимать, что жизнь имеет смысл, и что любовь и сострадание могут спасти даже самого потерянного человека. Таким образом, Сона не просто персонаж, а важный элемент в развитии главной идеи романа.</w:t>
      </w:r>
    </w:p>
    <w:p>
      <w:pPr>
        <w:pStyle w:val="paragraphStyleText"/>
      </w:pPr>
      <w:r>
        <w:rPr>
          <w:rStyle w:val="fontStyleText"/>
        </w:rPr>
        <w:t xml:space="preserve">В заключение, судьба Сони Мармеладовой в романе Достоевского является многогранной и глубокой. Она олицетворяет собой страдания, но в то же время и надежду на искупление. Я считаю, что именно через ее образ Достоевский показывает, как важно сохранять человечность и сострадание в самых трудных обстоятельствах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