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Нужны ли сатирические произведения на примере рассказа Аверченко "Специалист"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Набиева Кира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необходимости сатирических произведений в литературе всегда вызывает живой интерес и обсуждение. Сатира, как жанр, направлена на высмеивание недостатков общества, человеческих пороков и абсурдных ситуаций, что позволяет читателю взглянуть на мир с ироничной точки зрения. В этом контексте можно задать вопрос: «Нужны ли сатирические произведения для понимания и исправления социальных проблем?»</w:t>
      </w:r>
    </w:p>
    <w:p>
      <w:pPr>
        <w:pStyle w:val="paragraphStyleText"/>
      </w:pPr>
      <w:r>
        <w:rPr>
          <w:rStyle w:val="fontStyleText"/>
        </w:rPr>
        <w:t xml:space="preserve">Сатира, как правило, служит зеркалом, в котором отражаются недостатки общества. Она помогает выявить и осветить проблемы, которые часто остаются незамеченными в повседневной жизни. Например, в рассказе Аверченко «Специалист» автор с иронией и сарказмом описывает бюрократические абсурды и некомпетентность людей, занимающих высокие должности. Главный герой, специалист, который должен решать важные задачи, на самом деле оказывается некомпетентным и не способным к выполнению своих обязанностей.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«Специалист». В одном из эпизодов герой, получив задание, начинает действовать по шаблону, не задумываясь о реальных потребностях и проблемах, с которыми сталкиваются люди. Он не видит, что его действия не приносят пользы, а лишь усугубляют ситуацию. Это яркий пример того, как бюрократия и формализм могут привести к абсурдным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сатира может служить инструментом критики общества. Поведение героя иллюстрирует, что некомпетентность и безразличие к реальным проблемам могут стать причиной серьезных последствий. Таким образом, Аверченко через свой рассказ подчеркивает важность профессионализма и ответственности в работе, что является актуальной темой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сатирические произведения, такие как рассказ Аверченко «Специалист», необходимы для общества. Они не только развлекают, но и заставляют задуматься о серьезных проблемах, побуждают к критическому осмыслению действительности и, возможно, способствуют ее улучшению. Сатира помогает нам увидеть мир с другой стороны и осознать, что изменения возможны, если мы будем внимательны к своим действиям и их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