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Эволюция личности Пьера Безухова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Колос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Эволюция личности Пьера Безухова — это одна из центральных тем романа Льва Толстого «Война и мир». Вопрос о том, как меняется личность человека под воздействием внешних обстоятельств и внутренних переживаний, является актуальным и в наше время. Пьер Безухов, главный герой произведения, проходит через множество испытаний, которые формируют его как личность и заставляют переосмыслить свои ценности и цели в жизни.</w:t>
      </w:r>
    </w:p>
    <w:p>
      <w:pPr>
        <w:pStyle w:val="paragraphStyleText"/>
      </w:pPr>
      <w:r>
        <w:rPr>
          <w:rStyle w:val="fontStyleText"/>
        </w:rPr>
        <w:t xml:space="preserve">Понятие «эволюция личности» можно охарактеризовать как процесс изменения внутреннего мира человека, его взглядов, убеждений и поведения в ответ на жизненные обстоятельства. Эволюция личности Пьера Безухова начинается с его неопределенности и отсутствия четкой цели. Он является внебрачным сыном графа, и его жизнь изначально полна противоречий и сомнений. Я считаю, что именно через эти внутренние конфликты и внешние испытания Пьер начинает осознавать свою истинную сущность и место в мире.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в жизни Пьера, которые способствовали его эволюции. В начале романа он изображен как неуверенный и растерянный молодой человек, который не знает, чего хочет от жизни. Однако после смерти отца и получения наследства, он оказывается в центре светского общества, где сталкивается с лицемерием и пустотой. Это становится для него первым толчком к размышлениям о смысле жизни.</w:t>
      </w:r>
    </w:p>
    <w:p>
      <w:pPr>
        <w:pStyle w:val="paragraphStyleText"/>
      </w:pPr>
      <w:r>
        <w:rPr>
          <w:rStyle w:val="fontStyleText"/>
        </w:rPr>
        <w:t xml:space="preserve">Одним из значимых эпизодов является его участие в дуэли с Долоховым. Этот момент становится поворотным в его жизни, так как он осознает, что не хочет быть частью этого светского общества, которое его не интересует. Пьер начинает искать более глубокие смыслы и ценности, что приводит его к участию в войне 1812 года. В бою он испытывает страх, но также и чувство единства с солдатами, что меняет его восприятие жизни.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через страдания и испытания Пьер начинает понимать, что истинное счастье и смысл жизни заключаются не в богатстве и светском успехе, а в любви, дружбе и служении другим. Его встреча с Наташей Ростовой становится кульминацией его внутренней трансформации. Пьер находит в ней поддержку и понимание, что помогает ему окончательно определиться с жизненными приоритетами.</w:t>
      </w:r>
    </w:p>
    <w:p>
      <w:pPr>
        <w:pStyle w:val="paragraphStyleText"/>
      </w:pPr>
      <w:r>
        <w:rPr>
          <w:rStyle w:val="fontStyleText"/>
        </w:rPr>
        <w:t xml:space="preserve">В заключение, эволюция личности Пьера Безухова — это яркий пример того, как человек может измениться под воздействием жизненных обстоятельств. Он проходит путь от растерянного молодого человека до зрелой личности, осознающей свои ценности и стремящейся к гармонии с собой и окружающим миром. Таким образом, Толстой показывает, что настоящая эволюция личности возможна только через глубокие внутренние переживания и осознание своего места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