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Доброта, честность и ответственность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доброте, честности и ответственности является одним из самых важных в литературе. Эти качества формируют личность человека и его отношения с окружающими. Доброта — это способность проявлять заботу и понимание к другим, честность — это искренность и открытость в поступках и словах, а ответственность — это готовность отвечать за свои действия и их последствия. Я считаю, что эти качества являются основой для построения гармоничного общества и личного счастья.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Ф.М. Достоевского "Преступление и наказание". Главный герой, Родион Раскольников, совершает преступление, полагая, что его действия оправданы высокими целями. Однако, по мере развития сюжета, он сталкивается с последствиями своего поступка, что заставляет его переосмыслить свои взгляды на доброту и ответственность. В одном из эпизодов, когда Раскольников встречает Соню, простую и добрую девушку, он начинает осознавать, что истинная сила человека заключается не в его интеллектуальных способностях, а в способности любить и заботиться о других.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доброта Сони контрастирует с внутренними терзаниями Раскольникова. Она, несмотря на свои трудные обстоятельства, остается честной и отзывчивой, что в конечном итоге влияет на Раскольникова. Он начинает понимать, что его действия не только затрагивают его самого, но и влияют на жизни других людей. Таким образом, Достоевский демонстрирует, что доброта и честность могут стать путеводными звездами в жизни человека, а ответственность за свои поступки — необходимым условием для достижения внутреннего покоя.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доброта, честность и ответственность — это не просто слова, а важные жизненные принципы, которые помогают человеку находить свое место в мире. Произведение Достоевского "Преступление и наказание" ярко иллюстрирует, как эти качества могут изменить жизнь человека и его восприятие окружающего мира. Я считаю, что именно через понимание и принятие этих ценностей мы можем стать лучше и сделать мир вокруг нас более добрым.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