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Сравнение Евгения Онегина и Владимира Ленского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Violetta Piskovackova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сравнении Евгения Онегина и Владимира Ленского является актуальным и многогранным. Эти два персонажа, созданные Александром Сергеевичем Пушкиным, представляют собой разные типы людей, которые олицетворяют различные взгляды на жизнь и любовь. Важно понять, в чем заключаются их отличия и сходства, а также как они влияют на развитие сюжета и тематику произведения.</w:t>
      </w:r>
    </w:p>
    <w:p>
      <w:pPr>
        <w:pStyle w:val="paragraphStyleText"/>
      </w:pPr>
      <w:r>
        <w:rPr>
          <w:rStyle w:val="fontStyleText"/>
        </w:rPr>
        <w:t xml:space="preserve">Евгений Онегин — это образ человека, который, несмотря на свою образованность и светский опыт, испытывает внутреннюю пустоту и разочарование в жизни. Онегин — типичный представитель «лишнего человека», который не находит своего места в обществе и не может найти смысл в своих действиях. С другой стороны, Владимир Ленский — романтичный и идеалистичный поэт, который верит в высокие чувства и искреннюю любовь. Он олицетворяет молодость, страсть и стремление к идеалам, что делает его противоположностью Онегина.</w:t>
      </w:r>
    </w:p>
    <w:p>
      <w:pPr>
        <w:pStyle w:val="paragraphStyleText"/>
      </w:pPr>
      <w:r>
        <w:rPr>
          <w:rStyle w:val="fontStyleText"/>
        </w:rPr>
        <w:t xml:space="preserve">Я считаю, что различия между Онегиным и Ленским подчеркивают важные темы произведения, такие как конфликт между идеалами и реальностью, а также поиск смысла жизни. Обратимся к ключевому эпизоду, когда Ленский вызывает Онегина на дуэль. Этот момент является кульминацией их противостояния и показывает, как разные взгляды на жизнь могут привести к трагическим последствиям. Ленский, движимый чувством долга и романтическим идеализмом, не может понять, что Онегин, в свою очередь, не воспринимает дуэль всерьез и считает ее лишь игрой.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увидеть, как Ленский, будучи полон страсти и эмоций, становится жертвой своего идеализма. Онегин же, будучи циничным и разочарованным, не осознает всей серьезности ситуации, что в конечном итоге приводит к гибели Ленского. Этот пример ярко иллюстрирует тезис о том, что идеализм и цинизм могут привести к трагическим последствиям, когда люди не понимают друг друга и не могут найти общий язык.</w:t>
      </w:r>
    </w:p>
    <w:p>
      <w:pPr>
        <w:pStyle w:val="paragraphStyleText"/>
      </w:pPr>
      <w:r>
        <w:rPr>
          <w:rStyle w:val="fontStyleText"/>
        </w:rPr>
        <w:t xml:space="preserve">В заключение, сравнение Евгения Онегина и Владимира Ленского позволяет глубже понять не только их характеры, но и основные темы произведения. Онегин и Ленский представляют собой два разных подхода к жизни, которые, столкнувшись, приводят к трагедии. Таким образом, Пушкин через их образы поднимает важные вопросы о смысле жизни, любви и человеческих отношениях.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