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А.С. Пушкина "Мадонна"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Сапрыкин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поэзия способна передать глубокие чувства и переживания, всегда был актуален. Стихотворение А.С. Пушкина "Мадонна" является ярким примером того, как поэт через образы и метафоры выражает свои мысли о любви, красоте и материнстве. В этом произведении Пушкин создает образ женщины, которая олицетворяет идеал красоты и нежности, что позволяет читателю задуматься о значении этих понятий в жизни человека.</w:t>
      </w:r>
    </w:p>
    <w:p>
      <w:pPr>
        <w:pStyle w:val="paragraphStyleText"/>
      </w:pPr>
      <w:r>
        <w:rPr>
          <w:rStyle w:val="fontStyleText"/>
        </w:rPr>
        <w:t xml:space="preserve">Ключевое понятие в данном стихотворении — это "Мадонна", которое традиционно ассоциируется с образом матери, защитницы и символа любви. В христианской культуре Мадонна — это не только мать Иисуса Христа, но и символ безусловной любви и заботы. Пушкин, используя этот образ, подчеркивает важность материнской любви и ее влияние на человека. Я считаю, что в стихотворении "Мадонна" Пушкин показывает, как материнская любовь может быть источником вдохновения и силы для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"Мадонна". В нем поэт описывает женщину, которая, как светлый образ, наполняет мир красотой и гармонией. Пушкин использует яркие метафоры и образы, чтобы передать чувства восхищения и благоговения перед этой женщиной. Например, он говорит о том, что она "как звезда" освещает путь, что символизирует ее роль в жизни человека. Этот эпизод показывает, как важна для поэта фигура женщины, которая олицетворяет идеал любви и красоты.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материнская любовь и женская красота являются важными аспектами человеческой жизни. Пушкин показывает, что именно благодаря таким женщинам, как Мадонна, мир становится лучше и светлее. Их присутствие вдохновляет на творчество и дарит надежду.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А.С. Пушкина "Мадонна" является не только данью уважения к женской красоте, но и глубоким размышлением о роли материнской любви в жизни человека. Пушкин через образы и метафоры передает свои чувства и мысли, заставляя читателя задуматься о значении этих понятий. Я считаю, что это произведение остается актуальным и в наше время, напоминая о важности любви и заботы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