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Поршневой жидкостный насос: принципы работы и применения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Chillhunter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насосы играют важную роль в различных отраслях, обеспечивая перемещение жидкостей и газов. Одним из наиболее распространенных типов насосов является поршневой жидкостный насос. Давайте рассмотрим, что такое поршневой насос и каковы его основные принципы работы.</w:t>
      </w:r>
    </w:p>
    <w:p>
      <w:pPr>
        <w:pStyle w:val="paragraphStyleText"/>
      </w:pPr>
      <w:r>
        <w:rPr>
          <w:rStyle w:val="fontStyleText"/>
        </w:rPr>
        <w:t xml:space="preserve">Поршневой насос — это устройство, которое использует поршень для создания давления и перемещения жидкости. Основные характеристики поршневого насоса включают его способность работать с высокими давлениями и обеспечивать точное дозирование жидкости. Принцип работы основан на механическом движении поршня внутри цилиндра, что создает разряжение и давление, позволяя жидкости поступать в насос и выталкиваться из него.</w:t>
      </w:r>
    </w:p>
    <w:p>
      <w:pPr>
        <w:pStyle w:val="paragraphStyleText"/>
      </w:pPr>
      <w:r>
        <w:rPr>
          <w:rStyle w:val="fontStyleText"/>
        </w:rPr>
        <w:t xml:space="preserve">Я считаю, что поршневые жидкостные насосы являются незаменимыми в таких областях, как нефтяная и газовая промышленность, химическая и пищевая промышленность, благодаря своей надежности и эффективности.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применения поршневого насоса в нефтяной промышленности. В процессе добычи нефти поршневые насосы используются для перекачки нефти из скважин на поверхность. Они обеспечивают необходимое давление для подъема жидкости, что делает их ключевыми элементами в системе добычи. Например, в одной из нефтяных компаний был установлен поршневой насос, который значительно увеличил объем добычи за счет своей способности работать на больших глубинах и при высоких давлениях.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поршневые насосы играют важную роль в эффективной добыче ресурсов. Их конструкция позволяет адаптироваться к различным условиям работы, что делает их универсальными и надежными. Кроме того, поршневые насосы могут быть использованы для перекачки различных жидкостей, включая агрессивные химикаты, что расширяет их область применения.</w:t>
      </w:r>
    </w:p>
    <w:p>
      <w:pPr>
        <w:pStyle w:val="paragraphStyleText"/>
      </w:pPr>
      <w:r>
        <w:rPr>
          <w:rStyle w:val="fontStyleText"/>
        </w:rPr>
        <w:t xml:space="preserve">В заключение, поршневые жидкостные насосы являются важным инструментом в различных отраслях, обеспечивая надежное и эффективное перемещение жидкостей. Их принципы работы и высокая производительность делают их незаменимыми в современных технологиях. Я считаю, что дальнейшее развитие и усовершенствование поршневых насосов будет способствовать улучшению процессов в промышленности и повышению эффективности работы.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