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Илья Пророк в Русской Культуре и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Колесов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Ильи Пророка в русской культуре и литературе является весьма актуальным. Илья Пророк — это не просто библейский персонаж, а символ, который олицетворяет силу, мужество и защиту. В русской традиции он стал одним из самых почитаемых святых, и его образ пронизывает множество произведений искусства, литературы и фольклора. Я считаю, что Илья Пророк в русской культуре представляет собой важный архетип, который отражает стремление народа к справедливости и защите от зла.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«Илья Муромец и Соловей-разбойник», где Илья Пророк выступает как защитник русской земли. В этом эпосе он сражается с Соловьем-разбойником, который угрожает мирным жителям. Илья, обладая невероятной силой и отвагой, побеждает злого врага, тем самым восстанавливая мир и порядок. Этот эпизод не только демонстрирует физическую мощь героя, но и его моральные качества — готовность прийти на помощь и защитить слабых.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он прекрасно иллюстрирует тезис о том, что Илья Пророк является символом защиты и справедливости. Его победа над Соловьем-разбойником олицетворяет победу добра над злом, что является важной темой в русской культуре. Илья не просто борется с врагом, он защищает свою землю и народ, что делает его образом, к которому обращаются в трудные времена.</w:t>
      </w:r>
    </w:p>
    <w:p>
      <w:pPr>
        <w:pStyle w:val="paragraphStyleText"/>
      </w:pPr>
      <w:r>
        <w:rPr>
          <w:rStyle w:val="fontStyleText"/>
        </w:rPr>
        <w:t xml:space="preserve">Таким образом, Илья Пророк в русской культуре и литературе представляет собой не только историческую фигуру, но и символ, который вдохновляет людей на борьбу за справедливость и защиту родины. Его образ продолжает жить в сердцах людей, напоминая о важности мужества и благородства. В заключение, можно сказать, что Илья Пророк — это не просто персонаж, а важный элемент русской идентичности, который продолжает оказывать влияние на культуру и литературу.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