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Субкультура готы: происхождение, идеи и личности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Stasia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Субкультура готы — это явление, которое привлекает внимание многих исследователей и молодежи. В чем же заключается суть этой субкультуры? Готы — это не просто стиль одежды или музыкальные предпочтения, это целый мир, наполненный философией, эстетикой и уникальными взглядами на жизнь.</w:t>
      </w:r>
    </w:p>
    <w:p>
      <w:pPr>
        <w:pStyle w:val="paragraphStyleText"/>
      </w:pPr>
      <w:r>
        <w:rPr>
          <w:rStyle w:val="fontStyleText"/>
        </w:rPr>
        <w:t xml:space="preserve">Субкультура готы возникла в конце 1970-х — начале 1980-х годов в Великобритании, как ответ на социальные и культурные изменения того времени. Готы черпали вдохновение из панк-культуры, но в отличие от панков, они акцентировали внимание на мрачной эстетике, романтизме и меланхолии. Основные характеристики этой субкультуры включают в себя темную одежду, использование макияжа, а также интерес к готической литературе и искусству.</w:t>
      </w:r>
    </w:p>
    <w:p>
      <w:pPr>
        <w:pStyle w:val="paragraphStyleText"/>
      </w:pPr>
      <w:r>
        <w:rPr>
          <w:rStyle w:val="fontStyleText"/>
        </w:rPr>
        <w:t xml:space="preserve">Я считаю, что субкультура готы представляет собой важный аспект современного общества, который позволяет молодежи выразить свои чувства и мысли, а также найти единомышленников. Готы часто исследуют темы смерти, любви, одиночества и экзистенциальных вопросов, что делает их культуру глубокой и многослойной.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«Готы: история и культура» авторов А. Смирнова и И. Петрова. В этом исследовании подробно рассматриваются ключевые аспекты готической субкультуры, включая ее происхождение и развитие. Одним из ярких эпизодов является описание готических фестивалей, где собираются люди, разделяющие общие интересы. На таких мероприятиях можно увидеть, как готы выражают свою индивидуальность через музыку, танцы и стиль.</w:t>
      </w:r>
    </w:p>
    <w:p>
      <w:pPr>
        <w:pStyle w:val="paragraphStyleText"/>
      </w:pPr>
      <w:r>
        <w:rPr>
          <w:rStyle w:val="fontStyleText"/>
        </w:rPr>
        <w:t xml:space="preserve">Этот пример доказывает мой тезис о том, что субкультура готы не только о внешнем виде, но и о внутреннем мире людей, которые стремятся понять себя и окружающий мир. Готы создают пространство, где они могут быть собой, свободно выражая свои эмоции и мысли.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субкультура готы — это не просто мода, а целая философия, которая помогает молодежи находить свое место в мире. Она позволяет исследовать сложные темы и выражать свои чувства, что делает ее значимой частью культурного ландшафта современности.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