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Пожар в Москве в романе 'Война и мир'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Евгений' Вишняков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пожаре в Москве в романе Льва Николаевича Толстого "Война и мир" поднимает множество тем, связанных с разрушением, потерей и изменением человеческой судьбы. Пожар, охвативший столицу в 1812 году, стал не только катастрофой для города, но и символом тех ужасов, которые приносит война. Важно понять, что такое пожар в контексте романа и как он влияет на судьбы героев.</w:t>
      </w:r>
    </w:p>
    <w:p>
      <w:pPr>
        <w:pStyle w:val="paragraphStyleText"/>
      </w:pPr>
      <w:r>
        <w:rPr>
          <w:rStyle w:val="fontStyleText"/>
        </w:rPr>
        <w:t xml:space="preserve">Пожар в Москве можно рассматривать как метафору разрушения, которое несет с собой война. Это событие не только физически уничтожает город, но и приводит к моральному и духовному разложению людей. Пожар символизирует хаос и безысходность, которые охватывают общество в условиях войны. В этом контексте можно сказать, что пожар в Москве — это не просто стихийное бедствие, а отражение внутреннего состояния людей, их страха и отчаяния.</w:t>
      </w:r>
    </w:p>
    <w:p>
      <w:pPr>
        <w:pStyle w:val="paragraphStyleText"/>
      </w:pPr>
      <w:r>
        <w:rPr>
          <w:rStyle w:val="fontStyleText"/>
        </w:rPr>
        <w:t xml:space="preserve">Я считаю, что пожар в Москве в "Войне и мире" является важным элементом, который подчеркивает трагизм войны и ее последствия для человеческих судеб. Обратимся к описанию пожара в романе. В одном из эпизодов, когда Пьер Безухов наблюдает за огнем, он испытывает смешанные чувства: ужас и восхищение. Пламя поглощает дома, но в то же время создает нечто величественное и страшное. Это противоречие отражает сложность человеческой природы и показывает, как война меняет восприятие жизни.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Пьера, можно заметить, что он, как и многие другие герои, теряет ориентиры в этом хаосе. Пожар становится для него символом утраты, но и возможностью для переосмысления своей жизни. Он понимает, что материальные ценности не имеют значения в условиях войны. Этот эпизод доказывает мой тезис о том, что пожар в Москве — это не только физическое разрушение, но и глубокая метафора внутреннего кризиса, с которым сталкиваются люди.</w:t>
      </w:r>
    </w:p>
    <w:p>
      <w:pPr>
        <w:pStyle w:val="paragraphStyleText"/>
      </w:pPr>
      <w:r>
        <w:rPr>
          <w:rStyle w:val="fontStyleText"/>
        </w:rPr>
        <w:t xml:space="preserve">В заключение, пожар в Москве в романе "Война и мир" Льва Толстого является мощным символом разрушения, которое приносит война. Он показывает, как в условиях хаоса и страха люди теряют свои ориентиры и переосмысляют свои ценности. Таким образом, пожар становится не только трагедией для города, но и важным моментом в развитии персонажей, их внутреннего мира и понимания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