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Сравнительный анализ стихотворений «Вечер» А. А. Фета и И. А. Бунина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Браун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как поэты передают атмосферу вечера в своих произведениях. Вечер — это не просто время суток, это особое состояние души, когда природа наполняется таинственностью и умиротворением. В стихотворениях А. А. Фета и И. А. Бунина вечер становится символом глубоких чувств и размышлений. Я считаю, что оба поэта, несмотря на различия в стилях, создают уникальные образы вечера, которые отражают их внутренний мир и философские размышления.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«Вечер» А. А. Фета. В этом произведении поэт описывает вечернюю природу с тонким лиризмом и чувственностью. Фет использует яркие образы, чтобы передать красоту заката: «Светит вечер, светит, как в мечтах». Здесь вечер предстает как нечто волшебное, способное пробуждать самые нежные чувства. Поэт создает атмосферу спокойствия и умиротворения, где каждый элемент природы — это часть его внутреннего мира. В этом стихотворении вечер становится не только временем суток, но и символом надежды и любви.</w:t>
      </w:r>
    </w:p>
    <w:p>
      <w:pPr>
        <w:pStyle w:val="paragraphStyleText"/>
      </w:pPr>
      <w:r>
        <w:rPr>
          <w:rStyle w:val="fontStyleText"/>
        </w:rPr>
        <w:t xml:space="preserve">Теперь обратимся к стихотворению И. А. Бунина «Вечер». В отличие от Фета, Бунин акцентирует внимание на меланхолии и одиночестве, которые могут сопровождать вечер. В его строках звучит грусть: «Светит вечер, как печаль». Здесь вечер становится символом не только красоты, но и утраты, что придает произведению особую глубину. Бунин создает атмосферу, в которой вечер вызывает не только умиротворение, но и размышления о жизни, о том, что уходит безвозвратно.</w:t>
      </w:r>
    </w:p>
    <w:p>
      <w:pPr>
        <w:pStyle w:val="paragraphStyleText"/>
      </w:pPr>
      <w:r>
        <w:rPr>
          <w:rStyle w:val="fontStyleText"/>
        </w:rPr>
        <w:t xml:space="preserve">Микровывод. Таким образом, оба поэта используют вечер как метафору для передачи своих чувств, но делают это по-разному. Фет создает образ вечера как символа любви и надежды, в то время как Бунин акцентирует внимание на грусти и одиночестве. Эти различия в подходах подчеркивают уникальность каждого из поэтов и их восприятие мира.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вечер в стихотворениях А. А. Фета и И. А. Бунина — это не просто время суток, а глубокий философский символ, отражающий внутренние переживания авторов. Я считаю, что их произведения помогают нам лучше понять, как природа может влиять на наши чувства и мысли, и как каждый из нас воспринимает красоту и грусть вечера.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