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Сравнительная характеристика Шарикова и Преображенского в повести 'Собачье сердце'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Шевченко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сравнительной характеристике Шарикова и Преображенского в повести "Собачье сердце" поднимает важные аспекты человеческой природы и социальных изменений. В данной повести Михаил Булгаков затрагивает темы морали, интеллекта и человеческой сущности, что делает их сравнение особенно актуальным.</w:t>
      </w:r>
    </w:p>
    <w:p>
      <w:pPr>
        <w:pStyle w:val="paragraphStyleText"/>
      </w:pPr>
      <w:r>
        <w:rPr>
          <w:rStyle w:val="fontStyleText"/>
        </w:rPr>
        <w:t xml:space="preserve">Шариков и Преображенский представляют собой две противоположные стороны одной медали. Преображенский — это интеллигентный, образованный человек, который олицетворяет старую, дореволюционную Россию, с её традициями и культурными ценностями. Он является хирургом, который стремится к научному прогрессу и использует свои знания для улучшения жизни. В отличие от него, Шариков — это результат эксперимента, собака, превращенная в человека, который символизирует новую, постреволюционную реальность, где моральные и этические нормы подвергаются сомнению.</w:t>
      </w:r>
    </w:p>
    <w:p>
      <w:pPr>
        <w:pStyle w:val="paragraphStyleText"/>
      </w:pPr>
      <w:r>
        <w:rPr>
          <w:rStyle w:val="fontStyleText"/>
        </w:rPr>
        <w:t xml:space="preserve">Я считаю, что конфликт между Шариковым и Преображенским иллюстрирует противоречия, возникающие в обществе в условиях резких социальных изменений. Обратимся к ключевым эпизодам повести, чтобы проанализировать их характеры.</w:t>
      </w:r>
    </w:p>
    <w:p>
      <w:pPr>
        <w:pStyle w:val="paragraphStyleText"/>
      </w:pPr>
      <w:r>
        <w:rPr>
          <w:rStyle w:val="fontStyleText"/>
        </w:rPr>
        <w:t xml:space="preserve">В одном из эпизодов Преображенский, наблюдая за поведением Шарикова, осознает, что его эксперимент не удался. Шариков, обладая человеческим телом, сохраняет собачьи инстинкты и повадки. Он груб, невежественен и не способен к моральным размышлениям. Преображенский, напротив, является воплощением интеллекта и культуры, что делает его страдания от поведения Шарикова еще более ощутимыми.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Шариков, несмотря на внешние изменения, не может стать полноценным человеком, так как его внутренний мир остается на уровне животного. Это подтверждает тезис о том, что внешние изменения не всегда приводят к внутреннему прогрессу.</w:t>
      </w:r>
    </w:p>
    <w:p>
      <w:pPr>
        <w:pStyle w:val="paragraphStyleText"/>
      </w:pPr>
      <w:r>
        <w:rPr>
          <w:rStyle w:val="fontStyleText"/>
        </w:rPr>
        <w:t xml:space="preserve">В заключение, сравнение Шарикова и Преображенского в повести "Собачье сердце" подчеркивает важность внутреннего мира человека и его моральных ценностей. Булгаков показывает, что даже самые передовые научные достижения не могут изменить природу человека, если он не готов к этому. Таким образом, повесть становится не только сатирой на общественные изменения, но и глубоким размышлением о человеческой сущности.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