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Армейский метод обучения иностранным языкам: аудиолингвальные и аудиовизуальные подходы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Олеся Белоусова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знание иностранных языков становится неотъемлемой частью успешной карьеры и личностного роста. В связи с этим возникает вопрос: какие методы обучения иностранным языкам наиболее эффективны? Одним из таких методов является армейский подход, который включает в себя аудиолингвальные и аудиовизуальные техники.</w:t>
      </w:r>
    </w:p>
    <w:p>
      <w:pPr>
        <w:pStyle w:val="paragraphStyleText"/>
      </w:pPr>
      <w:r>
        <w:rPr>
          <w:rStyle w:val="fontStyleText"/>
        </w:rPr>
        <w:t xml:space="preserve">Аудиолингвальный метод обучения основан на принципе повторения и имитации. Он предполагает активное использование слухового восприятия и речевой практики. Учащиеся слушают образцы речи, а затем повторяют их, что способствует формированию правильного произношения и интонации. Аудиовизуальный подход, в свою очередь, включает в себя использование видео- и аудиоматериалов, что позволяет создать более полное представление о языке и культуре.</w:t>
      </w:r>
    </w:p>
    <w:p>
      <w:pPr>
        <w:pStyle w:val="paragraphStyleText"/>
      </w:pPr>
      <w:r>
        <w:rPr>
          <w:rStyle w:val="fontStyleText"/>
        </w:rPr>
        <w:t xml:space="preserve">Я считаю, что армейский метод обучения иностранным языкам, основанный на аудиолингвальных и аудиовизуальных подходах, является одним из самых эффективных способов освоения языка. Он не только развивает слуховые и речевые навыки, но и помогает учащимся погрузиться в языковую среду, что значительно ускоряет процесс обучения.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армейского обучения. В процессе подготовки солдат к службе за границей они проходят интенсивные курсы, где основное внимание уделяется аудиолингвальному методу. Например, на занятиях используются записи диалогов, которые солдаты должны прослушивать и повторять. Это позволяет им не только запомнить фразы, но и научиться правильно их произносить.</w:t>
      </w:r>
    </w:p>
    <w:p>
      <w:pPr>
        <w:pStyle w:val="paragraphStyleText"/>
      </w:pPr>
      <w:r>
        <w:rPr>
          <w:rStyle w:val="fontStyleText"/>
        </w:rPr>
        <w:t xml:space="preserve">Такой подход доказывает тезис о том, что активное слушание и повторение являются ключевыми элементами в изучении языка. Солдаты, которые прошли такие курсы, показывают высокие результаты в общении на иностранном языке, что подтверждает эффективность армейского метода.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армейский метод обучения иностранным языкам, основанный на аудиолингвальных и аудиовизуальных подходах, является мощным инструментом для быстрого и качественного освоения языка. Он позволяет не только развивать языковые навыки, но и формировать уверенность в себе при общении на иностранном языке.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