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Образы Якима Нагого в поэме "Кому на Руси жить хорошо"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yani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каковы образы Якима Нагого в поэме Н. А. Некрасова «Кому на Руси жить хорошо», является важным для понимания социальной и культурной ситуации в России XIX века. Яким Нагой — один из центральных персонажей поэмы, олицетворяющий народные страдания и надежды. Важно рассмотреть, как его образ отражает реалии жизни крестьян и их борьбу за справедливость.</w:t>
      </w:r>
    </w:p>
    <w:p>
      <w:pPr>
        <w:pStyle w:val="paragraphStyleText"/>
      </w:pPr>
      <w:r>
        <w:rPr>
          <w:rStyle w:val="fontStyleText"/>
        </w:rPr>
        <w:t xml:space="preserve">Яким Нагой — это не просто крестьянин, а символ целого поколения, которое испытывает на себе все тяготы крепостного права и социального неравенства. Он представляет собой типичного русского мужика, который, несмотря на все трудности, сохраняет свою человечность и достоинство. Яким — это человек, который не боится говорить правду и отстаивать свои права, что делает его образ особенно значимым в контексте поэмы.</w:t>
      </w:r>
    </w:p>
    <w:p>
      <w:pPr>
        <w:pStyle w:val="paragraphStyleText"/>
      </w:pPr>
      <w:r>
        <w:rPr>
          <w:rStyle w:val="fontStyleText"/>
        </w:rPr>
        <w:t xml:space="preserve">Обратимся к эпизоду, когда Яким, потеряв своего сына, начинает осознавать всю безысходность своего положения. Он говорит о том, что «жить хорошо» — это не просто фраза, а реальность, которую он и его товарищи никогда не испытывали. Этот момент подчеркивает его глубокую боль и страдания, которые испытывают крестьяне. Яким становится голосом народа, который требует перемен и справедливости.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образ Якима Нагого служит иллюстрацией к тезису о том, что народ, несмотря на все страдания, способен на борьбу за свои права. Его страдания и надежды отражают общую картину жизни крестьян в России, показывая, что они не просто жертвы обстоятельств, но и активные участники своей судьбы.</w:t>
      </w:r>
    </w:p>
    <w:p>
      <w:pPr>
        <w:pStyle w:val="paragraphStyleText"/>
      </w:pPr>
      <w:r>
        <w:rPr>
          <w:rStyle w:val="fontStyleText"/>
        </w:rPr>
        <w:t xml:space="preserve">В заключение, образ Якима Нагого в поэме «Кому на Руси жить хорошо» является ярким примером того, как литература может отражать социальные проблемы и поднимать важные вопросы о справедливости и человеческом достоинстве. Я считаю, что через образ Якима Некрасов показывает, что даже в самых тяжелых условиях человек способен сохранять надежду и стремление к лучшей жизни.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