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Международной торговой палаты в мировой экономике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kelman.al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международная торговля играет ключевую роль в экономическом развитии стран. Вопрос о том, какую роль в этом процессе занимает Международная торговая палата, становится особенно актуальным. Международная торговая палата (МТП) — это глобальная организация, которая объединяет бизнес-сообщество и способствует развитию международной торговли. Она занимается разработкой стандартов, рекомендаций и правил, которые помогают упростить торговые операции между странами. Я считаю, что Международная торговая палата является важным инструментом для обеспечения стабильности и предсказуемости в мировой экономике, способствуя тем самым развитию торговли и инвестиционной активности.</w:t>
      </w:r>
    </w:p>
    <w:p>
      <w:pPr>
        <w:pStyle w:val="paragraphStyleText"/>
      </w:pPr>
      <w:r>
        <w:rPr>
          <w:rStyle w:val="fontStyleText"/>
        </w:rPr>
        <w:t xml:space="preserve">Обратимся к деятельности Международной торговой палаты, чтобы лучше понять ее влияние на мировую экономику. МТП активно работает над созданием условий для свободной торговли, что особенно важно в условиях глобализации. Например, организация разрабатывает правила, касающиеся международных контрактов, что позволяет бизнесу более уверенно вести дела за границей. Это особенно актуально для малых и средних предприятий, которые могут столкнуться с трудностями при выходе на международные рынки.</w:t>
      </w:r>
    </w:p>
    <w:p>
      <w:pPr>
        <w:pStyle w:val="paragraphStyleText"/>
      </w:pPr>
      <w:r>
        <w:rPr>
          <w:rStyle w:val="fontStyleText"/>
        </w:rPr>
        <w:t xml:space="preserve">Одним из ярких примеров работы МТП является создание Инкотермс — международных правил, регулирующих условия поставки товаров. Эти правила помогают избежать недопонимания между сторонами и минимизируют риски, связанные с международной торговлей. Таким образом, МТП способствует не только упрощению торговых процессов, но и повышению доверия между бизнесменами разных стран.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Международная торговая палата играет незаменимую роль в мировой экономике, обеспечивая стабильность и предсказуемость в международной торговле. Ее деятельность способствует развитию бизнеса и укреплению экономических связей между странами. Я считаю, что без таких организаций, как МТП, современная экономика не смогла бы функционировать так эффективно.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