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Яркие события моего детства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 Кулагина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вспомним, что такое детство. Это время, когда мир кажется ярким и полным чудес, когда каждое событие запоминается на всю жизнь. В детстве мы открываем для себя окружающий мир, учимся дружить, смеяться и переживать. Я считаю, что яркие события детства формируют нашу личность и остаются с нами на протяжении всей жизни.</w:t>
      </w:r>
    </w:p>
    <w:p>
      <w:pPr>
        <w:pStyle w:val="paragraphStyleText"/>
      </w:pPr>
      <w:r>
        <w:rPr>
          <w:rStyle w:val="fontStyleText"/>
        </w:rPr>
        <w:t xml:space="preserve">Обратимся к воспоминаниям о моем детстве. Одним из самых ярких событий, которое я помню, было лето, проведенное у бабушки в деревне. Каждый день начинался с пробуждения под пение птиц и запаха свежей выпечки. Бабушка всегда готовила что-то вкусное, и я с нетерпением ждал, когда смогу попробовать ее пироги. В один из дней мы с бабушкой пошли на речку. Я помню, как солнце светило, а вода была такой прозрачной, что можно было увидеть каждую рыбку. Мы ловили раков и строили песчаные замки на берегу. Это было время беззаботности и счастья.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простые радости могут оставить глубокий след в нашей памяти. Я был окружен любовью и заботой, что сделало это лето незабываемым. Вспоминая о тех днях, я понимаю, что именно такие моменты формируют наше восприятие счастья и радости. Они учат нас ценить простые вещи, такие как природа, семья и дружба.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яркие события моего детства не только запомнились, но и стали основой для формирования моей личности. Я считаю, что такие воспоминания помогают нам оставаться оптимистами и ценить каждый момент жизни. Важно помнить о том, что детство — это не только время, но и состояние души, которое мы можем сохранить на всю жизнь.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