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научно-технического прогресса на литературу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Т.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Научно-технический прогресс — это процесс, который охватывает развитие науки и технологий, приводящее к изменениям в различных сферах жизни общества. Вопрос о влиянии научно-технического прогресса на литературу становится особенно актуальным в современном мире, где технологии стремительно развиваются и проникают в каждую сферу человеческой деятельности. Я считаю, что научно-технический прогресс оказывает как положительное, так и отрицательное влияние на литературу, изменяя способы ее создания, восприятия и распространения.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автор описывает мир, в котором книги сжигаются, а люди живут в виртуальной реальности, погруженные в мир развлечений и технологий. Главный герой, Montag, работает пожарным, который сжигает книги, считая их источником проблем в обществе. Однако, по мере развития сюжета, он начинает осознавать ценность литературы и ее влияние на человеческое сознание.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научно-технический прогресс может привести к деградации культуры и потере интереса к литературе. Montag, изначально преданный системе, постепенно начинает понимать, что технологии, которые должны были облегчить жизнь, на самом деле отнимают у людей возможность думать и чувствовать. Таким образом, Брэдбери подчеркивает, что бездумное использование технологий может привести к уничтожению литературы и, как следствие, к утрате человеческой индивидуальности.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научно-технический прогресс имеет двоякое влияние на литературу. С одной стороны, он открывает новые горизонты для творчества и позволяет авторам экспериментировать с формами и жанрами. С другой стороны, он может угрожать самой сути литературы, если люди перестанут ценить книги и чтение. Поэтому важно находить баланс между использованием технологий и сохранением культурных ценностей, чтобы литература продолжала развиваться и обогащать наше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