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Перспективы использования Windows XP в 2025 году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Hunter James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перспективах использования Windows XP в 2025 году вызывает множество споров и размышлений. Эта операционная система, выпущенная в 2001 году, на протяжении многих лет была одной из самых популярных и стабильных в мире. Однако с каждым годом технологии развиваются, и пользователи сталкиваются с новыми вызовами и требованиями. В связи с этим возникает вопрос: возможно ли использование Windows XP в будущем, и какие последствия это может иметь для пользователей?</w:t>
      </w:r>
    </w:p>
    <w:p>
      <w:pPr>
        <w:pStyle w:val="paragraphStyleText"/>
      </w:pPr>
      <w:r>
        <w:rPr>
          <w:rStyle w:val="fontStyleText"/>
        </w:rPr>
        <w:t xml:space="preserve">Windows XP — это операционная система, которая была известна своей простотой и надежностью. Она обеспечивала пользователям доступ к множеству программ и приложений, а также имела широкую поддержку со стороны разработчиков. Однако с течением времени, особенно после окончания официальной поддержки Microsoft в 2014 году, Windows XP стала уязвимой для различных угроз безопасности. Это подводит нас к главной мысли: я считаю, что использование Windows XP в 2025 году будет крайне рискованным и нецелесообразным.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который иллюстрирует данную проблему. В рассказе «Старый компьютер» автор описывает ситуацию, когда главный герой, используя устаревшую операционную систему, сталкивается с серьезными проблемами безопасности и совместимости. Он не может установить новые программы, а также подвергается атакам вирусов, которые легко проникают в его систему. Этот эпизод показывает, как устаревшие технологии могут стать причиной не только неудобств, но и серьезных угроз для данных пользователя.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нежелание обновить систему приводит к ухудшению качества работы и потере важных данных. Это наглядно демонстрирует, как использование устаревшего программного обеспечения может негативно сказаться на безопасности и эффективности работы. Таким образом, пример из рассказа подтверждает мой тезис о том, что использование Windows XP в 2025 году может быть опасным и неэффективным.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хотя Windows XP и была выдающейся операционной системой своего времени, ее использование в 2025 году нецелесообразно. Развитие технологий и угроз безопасности требует от пользователей перехода на более современные и защищенные платформы. Я считаю, что для обеспечения безопасности и эффективности работы необходимо обновлять программное обеспечение и следить за новыми тенденциями в мире технологий.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