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и творчество Сергея Слонимского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lun.ven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Сергей Слонимский — выдающийся русский писатель и поэт, чье творчество оставило заметный след в литературе XX века. Вопрос о его жизни и творчестве вызывает интерес, так как он стал одним из ярких представителей своего времени, сумев соединить в своем творчестве традиции и новаторство. Что же делает его произведения такими значимыми и актуальными?</w:t>
      </w:r>
    </w:p>
    <w:p>
      <w:pPr>
        <w:pStyle w:val="paragraphStyleText"/>
      </w:pPr>
      <w:r>
        <w:rPr>
          <w:rStyle w:val="fontStyleText"/>
        </w:rPr>
        <w:t xml:space="preserve">Слонимский родился в 1900 году в семье интеллигентов, что предопределило его дальнейший путь в искусстве. Он был не только поэтом, но и драматургом, критиком, а также переводчиком. Его творчество охватывает широкий спектр жанров и тем, что позволяет говорить о нем как о многогранной личности. Я считаю, что творчество Сергея Слонимского отражает сложные процессы, происходившие в обществе, и его произведения служат зеркалом времени, в котором он жил.</w:t>
      </w:r>
    </w:p>
    <w:p>
      <w:pPr>
        <w:pStyle w:val="paragraphStyleText"/>
      </w:pPr>
      <w:r>
        <w:rPr>
          <w:rStyle w:val="fontStyleText"/>
        </w:rPr>
        <w:t xml:space="preserve">Обратимся к его известной пьесе «Светлый путь». В этом произведении автор затрагивает темы человеческих отношений, поиска смысла жизни и борьбы с внутренними демонами. Главный герой, столкнувшись с трудностями, начинает осознавать, что его жизнь не так проста, как казалось. Он проходит через множество испытаний, что делает его характер более глубоким и многослойным. В одном из эпизодов герой говорит: «Я искал счастье, но нашел лишь себя». Этот момент подчеркивает важность самопознания и внутренней борьбы, что является ключевым в творчестве Слонимского.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творчество Слонимского отражает сложные процессы в обществе. Герой, как и многие люди его времени, ищет свое место в мире, сталкиваясь с противоречиями и вызовами. Это делает его образ близким и понятным читателю, что и привлекает внимание к его произведениям.</w:t>
      </w:r>
    </w:p>
    <w:p>
      <w:pPr>
        <w:pStyle w:val="paragraphStyleText"/>
      </w:pPr>
      <w:r>
        <w:rPr>
          <w:rStyle w:val="fontStyleText"/>
        </w:rPr>
        <w:t xml:space="preserve">В заключение, жизнь и творчество Сергея Слонимского представляют собой уникальный синтез личного и общественного, что делает его работы актуальными и сегодня. Его произведения не только отражают реалии своего времени, но и поднимают вечные вопросы о человеческой природе, что и делает их ценными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