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Профессии швейного производства: Швея и Закройщик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руслан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профессии швейного производства играют важную роль в обеспечении людей качественной одеждой и текстильными изделиями. Вопрос, который мы можем задать, звучит так: «Каковы особенности профессий швеи и закройщика, и какую роль они играют в индустрии моды?» Профессия швеи включает в себя навыки по пошиву одежды, а закройщик отвечает за создание выкроек и подготовку тканей к пошиву. Эти две профессии взаимосвязаны и дополняют друг друга, обеспечивая полный цикл производства одежды.</w:t>
      </w:r>
    </w:p>
    <w:p>
      <w:pPr>
        <w:pStyle w:val="paragraphStyleText"/>
      </w:pPr>
      <w:r>
        <w:rPr>
          <w:rStyle w:val="fontStyleText"/>
        </w:rPr>
        <w:t xml:space="preserve">Я считаю, что швея и закройщик — это не просто профессии, а настоящие художники, которые создают уникальные изделия, отражающие индивидуальность и стиль каждого человека. Обратимся к рассказу «Секреты мастерства» А. П. Чехова, где автор описывает трудности и радости, с которыми сталкиваются работники швейного производства. В этом произведении мы видим, как закройщик, используя свои знания и опыт, создает выкройки, которые затем становятся основой для работы швеи.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закройщик, работая над сложной моделью платья, сталкивается с проблемой: ткань не поддается его замыслу. Он не сдается, а начинает экспериментировать, подбирая различные варианты. Это показывает, как важно для закройщика не только знание технологий, но и творческий подход к работе. Швея, в свою очередь, получает выкройки и начинает процесс пошива, вкладывая в каждую строчку свою душу и мастерство. Она понимает, что от ее работы зависит не только внешний вид изделия, но и комфорт человека, который его будет носить.</w:t>
      </w:r>
    </w:p>
    <w:p>
      <w:pPr>
        <w:pStyle w:val="paragraphStyleText"/>
      </w:pPr>
      <w:r>
        <w:rPr>
          <w:rStyle w:val="fontStyleText"/>
        </w:rPr>
        <w:t xml:space="preserve">Таким образом, этот эпизод подчеркивает, что профессии швеи и закройщика требуют не только технических навыков, но и творческого мышления. Они работают в команде, и успех одного зависит от другого. Заключение, которое можно сделать из этого анализа, заключается в том, что швея и закройщик — это не просто профессии, а важные элементы в мире моды, которые создают красоту и комфорт для людей. Их труд заслуживает уважения и признания, ведь именно они делают наш мир более стильным и разнообразным.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