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Корпоратив на 8 марта: Праздник для дружного коллектива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корпоративный праздник и какую роль он играет в жизни коллектива. Корпоратив — это не просто мероприятие, это возможность для сотрудников сблизиться, обменяться эмоциями и укрепить командный дух. Праздник 8 марта, посвященный Международному женскому дню, является отличной возможностью для создания теплой и дружеской атмосферы в коллективе. Я считаю, что корпоратив на 8 марта способствует не только празднованию, но и укреплению связей между коллегами, что в свою очередь положительно сказывается на рабочем процессе.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примеру корпоративного праздника, который был организован в одной из компаний. В этот день сотрудники пришли на работу в приподнятом настроении, ведь их ожидал сюрприз. В холле офиса их встречали цветы и праздничные декорации, а в обеденный перерыв был организован фуршет. Важным моментом стало то, что на празднике были подготовлены небольшие выступления, в которых мужчины поздравляли женщин, читали стихи и дарили подарки. Это создало атмосферу уважения и признательности к труду женщин в коллективе.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корпоратив на 8 марта может стать не просто формальностью, а настоящим праздником, который объединяет людей. Поздравления и внимание к женщинам создают атмосферу доверия и взаимопонимания, что, в свою очередь, способствует улучшению рабочих отношений. Когда сотрудники чувствуют себя ценными и уважаемыми, они более мотивированы и готовы работать на общий результат.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корпоратив на 8 марта — это не только возможность отпраздновать, но и важный шаг к созданию дружного и сплоченного коллектива. Я считаю, что такие мероприятия помогают укрепить связи между коллегами, что в конечном итоге положительно сказывается на атмосфере в офисе и на результатах работы. Праздник 8 марта — это не просто день, это возможность для каждого сотрудника почувствовать себя частью единой команды.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