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пословицы 'Жизнь прожить – не поле перейти' в возрастной и педагогической психологии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Пайгозина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пословицы «Жизнь прожить – не поле перейти» актуален в контексте возрастной и педагогической психологии. Эта пословица подчеркивает, что жизнь полна трудностей и испытаний, которые требуют от человека не только физической, но и психологической устойчивости. Важно понимать, что жизнь – это не просто череда событий, а сложный процесс, в котором каждый этап требует осознания и осмысления.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«жизнь» в данном контексте подразумевает не только биологическое существование, но и социальное, эмоциональное и духовное развитие личности. Жизнь включает в себя множество аспектов: отношения с окружающими, профессиональные достижения, личные переживания и внутренние конфликты. Каждый из этих аспектов требует от человека определенных усилий и навыков, что и делает жизнь сложной и многогранной.</w:t>
      </w:r>
    </w:p>
    <w:p>
      <w:pPr>
        <w:pStyle w:val="paragraphStyleText"/>
      </w:pPr>
      <w:r>
        <w:rPr>
          <w:rStyle w:val="fontStyleText"/>
        </w:rPr>
        <w:t xml:space="preserve">Я считаю, что пословица «Жизнь прожить – не поле перейти» отражает важность осознания трудностей, с которыми сталкивается человек на протяжении всей своей жизни. В педагогической психологии это утверждение может служить основой для формирования у детей и подростков навыков преодоления трудностей и развития устойчивости к стрессам.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сталкивается с множеством трудностей в своем пути к ловле рыбы. Он борется с природой, с усталостью и даже с самим собой. Этот эпизод показывает, что жизнь полна испытаний, и для достижения цели необходимо проявлять упорство и стойкость. Сантьяго не сдается, несмотря на все трудности, что иллюстрирует суть пословицы: жизнь требует от нас усилий и готовности к борьбе.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 Сантьяго подтверждает мой тезис о том, что жизнь – это не легкий путь, а сложный процесс, требующий от человека постоянного преодоления трудностей. В заключение, можно сказать, что пословица «Жизнь прожить – не поле перейти» является важным напоминанием о том, что каждый этап жизни требует от нас усилий, терпения и готовности к преодолению препятствий.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